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0686" w14:textId="6C0E19B2" w:rsidR="006125B2" w:rsidRPr="009059A4" w:rsidRDefault="00334A27" w:rsidP="00711926">
      <w:pPr>
        <w:pStyle w:val="BodyText"/>
        <w:jc w:val="center"/>
        <w:rPr>
          <w:rFonts w:ascii="Arial" w:hAnsi="Arial" w:cs="Arial"/>
          <w:b/>
          <w:bCs/>
          <w:sz w:val="28"/>
          <w:szCs w:val="24"/>
          <w:lang w:eastAsia="en-GB"/>
        </w:rPr>
      </w:pPr>
      <w:bookmarkStart w:id="0" w:name="RANGE!A1"/>
      <w:bookmarkStart w:id="1" w:name="_GoBack"/>
      <w:bookmarkEnd w:id="1"/>
      <w:r w:rsidRPr="004059EB">
        <w:rPr>
          <w:rFonts w:ascii="Arial" w:hAnsi="Arial" w:cs="Arial"/>
          <w:b/>
          <w:bCs/>
          <w:sz w:val="28"/>
          <w:szCs w:val="24"/>
          <w:lang w:eastAsia="en-GB"/>
        </w:rPr>
        <w:t>Regional</w:t>
      </w:r>
      <w:r w:rsidR="00C53826" w:rsidRPr="009059A4">
        <w:rPr>
          <w:rFonts w:ascii="Arial" w:hAnsi="Arial" w:cs="Arial"/>
          <w:b/>
          <w:bCs/>
          <w:sz w:val="28"/>
          <w:szCs w:val="24"/>
          <w:lang w:eastAsia="en-GB"/>
        </w:rPr>
        <w:t xml:space="preserve">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r w:rsidR="00A56B2C">
        <w:rPr>
          <w:rStyle w:val="FootnoteReferenc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950"/>
        <w:gridCol w:w="3745"/>
        <w:gridCol w:w="1531"/>
      </w:tblGrid>
      <w:tr w:rsidR="00836369" w:rsidRPr="00E6260E" w14:paraId="563B0689" w14:textId="77777777" w:rsidTr="008F03FA">
        <w:trPr>
          <w:trHeight w:val="57"/>
        </w:trPr>
        <w:tc>
          <w:tcPr>
            <w:tcW w:w="2272" w:type="dxa"/>
            <w:shd w:val="clear" w:color="auto" w:fill="D9D9D9"/>
            <w:hideMark/>
          </w:tcPr>
          <w:p w14:paraId="563B0687" w14:textId="77777777" w:rsidR="00454428" w:rsidRPr="00836369" w:rsidRDefault="00454428" w:rsidP="00C22A08">
            <w:pPr>
              <w:overflowPunct/>
              <w:autoSpaceDE/>
              <w:autoSpaceDN/>
              <w:adjustRightInd/>
              <w:textAlignment w:val="auto"/>
              <w:rPr>
                <w:rFonts w:ascii="Arial" w:hAnsi="Arial"/>
                <w:b/>
                <w:color w:val="000000"/>
                <w:sz w:val="20"/>
              </w:rPr>
            </w:pPr>
          </w:p>
        </w:tc>
        <w:tc>
          <w:tcPr>
            <w:tcW w:w="7226" w:type="dxa"/>
            <w:gridSpan w:val="3"/>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836369" w:rsidRPr="006B06F0" w14:paraId="563B068C" w14:textId="77777777" w:rsidTr="008F03FA">
        <w:tblPrEx>
          <w:tblLook w:val="00A0" w:firstRow="1" w:lastRow="0" w:firstColumn="1" w:lastColumn="0" w:noHBand="0" w:noVBand="0"/>
        </w:tblPrEx>
        <w:trPr>
          <w:trHeight w:val="231"/>
        </w:trPr>
        <w:tc>
          <w:tcPr>
            <w:tcW w:w="2272" w:type="dxa"/>
            <w:shd w:val="clear" w:color="auto" w:fill="auto"/>
          </w:tcPr>
          <w:p w14:paraId="563B068A" w14:textId="1BBF7CF0" w:rsidR="00127EC6" w:rsidRPr="009059A4" w:rsidRDefault="00334A27" w:rsidP="00B16890">
            <w:pPr>
              <w:overflowPunct/>
              <w:autoSpaceDE/>
              <w:autoSpaceDN/>
              <w:adjustRightInd/>
              <w:textAlignment w:val="auto"/>
              <w:rPr>
                <w:rFonts w:ascii="Arial" w:hAnsi="Arial" w:cs="Arial"/>
                <w:b/>
                <w:bCs/>
                <w:color w:val="000000"/>
                <w:sz w:val="20"/>
                <w:lang w:eastAsia="en-GB"/>
              </w:rPr>
            </w:pPr>
            <w:r w:rsidRPr="004059EB">
              <w:rPr>
                <w:rFonts w:ascii="Arial" w:hAnsi="Arial" w:cs="Arial"/>
                <w:b/>
                <w:bCs/>
                <w:color w:val="000000"/>
                <w:sz w:val="20"/>
                <w:lang w:eastAsia="en-GB"/>
              </w:rPr>
              <w:t>Region</w:t>
            </w:r>
          </w:p>
        </w:tc>
        <w:tc>
          <w:tcPr>
            <w:tcW w:w="7226" w:type="dxa"/>
            <w:gridSpan w:val="3"/>
            <w:shd w:val="clear" w:color="auto" w:fill="auto"/>
          </w:tcPr>
          <w:p w14:paraId="563B068B" w14:textId="77777777" w:rsidR="00127EC6" w:rsidRPr="00836369" w:rsidRDefault="00127EC6" w:rsidP="00B16890">
            <w:pPr>
              <w:overflowPunct/>
              <w:autoSpaceDE/>
              <w:autoSpaceDN/>
              <w:adjustRightInd/>
              <w:textAlignment w:val="auto"/>
              <w:rPr>
                <w:rFonts w:ascii="Tahoma" w:hAnsi="Tahoma"/>
                <w:color w:val="000000"/>
                <w:sz w:val="18"/>
              </w:rPr>
            </w:pPr>
          </w:p>
        </w:tc>
      </w:tr>
      <w:tr w:rsidR="00836369" w:rsidRPr="006B06F0" w14:paraId="563B068F" w14:textId="77777777" w:rsidTr="008F03FA">
        <w:tblPrEx>
          <w:tblLook w:val="00A0" w:firstRow="1" w:lastRow="0" w:firstColumn="1" w:lastColumn="0" w:noHBand="0" w:noVBand="0"/>
        </w:tblPrEx>
        <w:trPr>
          <w:trHeight w:val="360"/>
        </w:trPr>
        <w:tc>
          <w:tcPr>
            <w:tcW w:w="2272" w:type="dxa"/>
          </w:tcPr>
          <w:p w14:paraId="49D86244" w14:textId="77777777" w:rsidR="00334A27" w:rsidRPr="004059EB" w:rsidRDefault="00334A27" w:rsidP="00434D10">
            <w:pPr>
              <w:overflowPunct/>
              <w:autoSpaceDE/>
              <w:autoSpaceDN/>
              <w:adjustRightInd/>
              <w:textAlignment w:val="auto"/>
              <w:rPr>
                <w:rFonts w:ascii="Arial" w:hAnsi="Arial" w:cs="Arial"/>
                <w:b/>
                <w:bCs/>
                <w:color w:val="000000"/>
                <w:sz w:val="20"/>
                <w:lang w:eastAsia="en-GB"/>
              </w:rPr>
            </w:pPr>
            <w:r w:rsidRPr="004059EB">
              <w:rPr>
                <w:rFonts w:ascii="Arial" w:hAnsi="Arial" w:cs="Arial"/>
                <w:b/>
                <w:bCs/>
                <w:color w:val="000000"/>
                <w:sz w:val="20"/>
                <w:lang w:eastAsia="en-GB"/>
              </w:rPr>
              <w:t xml:space="preserve">Regional/Cooperative Agreement </w:t>
            </w:r>
            <w:r w:rsidRPr="004059EB">
              <w:rPr>
                <w:rFonts w:ascii="Arial" w:hAnsi="Arial" w:cs="Arial"/>
                <w:bCs/>
                <w:color w:val="000000"/>
                <w:sz w:val="20"/>
                <w:lang w:eastAsia="en-GB"/>
              </w:rPr>
              <w:t>(if applicable)</w:t>
            </w:r>
          </w:p>
        </w:tc>
        <w:tc>
          <w:tcPr>
            <w:tcW w:w="1950" w:type="dxa"/>
          </w:tcPr>
          <w:p w14:paraId="49D86245" w14:textId="77777777" w:rsidR="00334A27" w:rsidRPr="006B06F0" w:rsidRDefault="00334A27" w:rsidP="00434D10">
            <w:pPr>
              <w:overflowPunct/>
              <w:autoSpaceDE/>
              <w:autoSpaceDN/>
              <w:adjustRightInd/>
              <w:textAlignment w:val="auto"/>
              <w:rPr>
                <w:rFonts w:ascii="Arial" w:hAnsi="Arial" w:cs="Arial"/>
                <w:sz w:val="20"/>
                <w:lang w:eastAsia="en-GB"/>
              </w:rPr>
            </w:pPr>
          </w:p>
        </w:tc>
        <w:tc>
          <w:tcPr>
            <w:tcW w:w="3745" w:type="dxa"/>
            <w:shd w:val="clear" w:color="auto" w:fill="auto"/>
          </w:tcPr>
          <w:p w14:paraId="563B068D" w14:textId="62F9D226" w:rsidR="00F54473" w:rsidRPr="00836369" w:rsidRDefault="00334A27" w:rsidP="00B16890">
            <w:pPr>
              <w:overflowPunct/>
              <w:autoSpaceDE/>
              <w:autoSpaceDN/>
              <w:adjustRightInd/>
              <w:textAlignment w:val="auto"/>
              <w:rPr>
                <w:rFonts w:ascii="Arial" w:hAnsi="Arial"/>
                <w:sz w:val="20"/>
              </w:rPr>
            </w:pPr>
            <w:r w:rsidRPr="00FE13CB">
              <w:rPr>
                <w:rFonts w:ascii="Tahoma" w:hAnsi="Tahoma" w:cs="Tahoma"/>
                <w:b/>
                <w:bCs/>
                <w:color w:val="000000"/>
                <w:sz w:val="18"/>
                <w:szCs w:val="18"/>
                <w:lang w:eastAsia="en-GB"/>
              </w:rPr>
              <w:t>Priority No. given by Reg</w:t>
            </w:r>
            <w:r>
              <w:rPr>
                <w:rFonts w:ascii="Tahoma" w:hAnsi="Tahoma" w:cs="Tahoma"/>
                <w:b/>
                <w:bCs/>
                <w:color w:val="000000"/>
                <w:sz w:val="18"/>
                <w:szCs w:val="18"/>
                <w:lang w:eastAsia="en-GB"/>
              </w:rPr>
              <w:t>ional/Cooperative</w:t>
            </w:r>
            <w:r w:rsidRPr="00FE13CB">
              <w:rPr>
                <w:rFonts w:ascii="Tahoma" w:hAnsi="Tahoma" w:cs="Tahoma"/>
                <w:b/>
                <w:bCs/>
                <w:color w:val="000000"/>
                <w:sz w:val="18"/>
                <w:szCs w:val="18"/>
                <w:lang w:eastAsia="en-GB"/>
              </w:rPr>
              <w:t xml:space="preserve"> Agreement</w:t>
            </w:r>
            <w:r>
              <w:rPr>
                <w:rFonts w:ascii="Tahoma" w:hAnsi="Tahoma" w:cs="Tahoma"/>
                <w:b/>
                <w:bCs/>
                <w:color w:val="000000"/>
                <w:sz w:val="18"/>
                <w:szCs w:val="18"/>
                <w:lang w:eastAsia="en-GB"/>
              </w:rPr>
              <w:t xml:space="preserve"> </w:t>
            </w:r>
            <w:r w:rsidRPr="00AA437A">
              <w:rPr>
                <w:rFonts w:ascii="Tahoma" w:hAnsi="Tahoma" w:cs="Tahoma"/>
                <w:bCs/>
                <w:color w:val="000000"/>
                <w:sz w:val="18"/>
                <w:szCs w:val="18"/>
                <w:lang w:eastAsia="en-GB"/>
              </w:rPr>
              <w:t xml:space="preserve">(for </w:t>
            </w:r>
            <w:r w:rsidR="004059EB">
              <w:rPr>
                <w:rFonts w:ascii="Tahoma" w:hAnsi="Tahoma" w:cs="Tahoma"/>
                <w:bCs/>
                <w:color w:val="000000"/>
                <w:sz w:val="18"/>
                <w:szCs w:val="18"/>
                <w:lang w:eastAsia="en-GB"/>
              </w:rPr>
              <w:t xml:space="preserve">project </w:t>
            </w:r>
            <w:r w:rsidRPr="00AA437A">
              <w:rPr>
                <w:rFonts w:ascii="Tahoma" w:hAnsi="Tahoma" w:cs="Tahoma"/>
                <w:bCs/>
                <w:color w:val="000000"/>
                <w:sz w:val="18"/>
                <w:szCs w:val="18"/>
                <w:lang w:eastAsia="en-GB"/>
              </w:rPr>
              <w:t>propos</w:t>
            </w:r>
            <w:r w:rsidR="004059EB">
              <w:rPr>
                <w:rFonts w:ascii="Tahoma" w:hAnsi="Tahoma" w:cs="Tahoma"/>
                <w:bCs/>
                <w:color w:val="000000"/>
                <w:sz w:val="18"/>
                <w:szCs w:val="18"/>
                <w:lang w:eastAsia="en-GB"/>
              </w:rPr>
              <w:t>als</w:t>
            </w:r>
            <w:r w:rsidRPr="00AA437A">
              <w:rPr>
                <w:rFonts w:ascii="Tahoma" w:hAnsi="Tahoma" w:cs="Tahoma"/>
                <w:bCs/>
                <w:color w:val="000000"/>
                <w:sz w:val="18"/>
                <w:szCs w:val="18"/>
                <w:lang w:eastAsia="en-GB"/>
              </w:rPr>
              <w:t xml:space="preserve"> </w:t>
            </w:r>
            <w:r w:rsidR="004059EB">
              <w:rPr>
                <w:rFonts w:ascii="Tahoma" w:hAnsi="Tahoma" w:cs="Tahoma"/>
                <w:bCs/>
                <w:color w:val="000000"/>
                <w:sz w:val="18"/>
                <w:szCs w:val="18"/>
                <w:lang w:eastAsia="en-GB"/>
              </w:rPr>
              <w:t xml:space="preserve">submitted </w:t>
            </w:r>
            <w:r w:rsidRPr="00AA437A">
              <w:rPr>
                <w:rFonts w:ascii="Tahoma" w:hAnsi="Tahoma" w:cs="Tahoma"/>
                <w:bCs/>
                <w:color w:val="000000"/>
                <w:sz w:val="18"/>
                <w:szCs w:val="18"/>
                <w:lang w:eastAsia="en-GB"/>
              </w:rPr>
              <w:t>by Reg</w:t>
            </w:r>
            <w:r>
              <w:rPr>
                <w:rFonts w:ascii="Tahoma" w:hAnsi="Tahoma" w:cs="Tahoma"/>
                <w:bCs/>
                <w:color w:val="000000"/>
                <w:sz w:val="18"/>
                <w:szCs w:val="18"/>
                <w:lang w:eastAsia="en-GB"/>
              </w:rPr>
              <w:t>ional/Cooperative</w:t>
            </w:r>
            <w:r w:rsidRPr="00AA437A">
              <w:rPr>
                <w:rFonts w:ascii="Tahoma" w:hAnsi="Tahoma" w:cs="Tahoma"/>
                <w:bCs/>
                <w:color w:val="000000"/>
                <w:sz w:val="18"/>
                <w:szCs w:val="18"/>
                <w:lang w:eastAsia="en-GB"/>
              </w:rPr>
              <w:t xml:space="preserve"> Agreements)</w:t>
            </w:r>
          </w:p>
        </w:tc>
        <w:tc>
          <w:tcPr>
            <w:tcW w:w="1531" w:type="dxa"/>
            <w:shd w:val="clear" w:color="auto" w:fill="auto"/>
          </w:tcPr>
          <w:p w14:paraId="563B068E" w14:textId="77777777" w:rsidR="00F54473" w:rsidRPr="00836369" w:rsidRDefault="00F54473" w:rsidP="00C94C7C">
            <w:pPr>
              <w:overflowPunct/>
              <w:autoSpaceDE/>
              <w:autoSpaceDN/>
              <w:adjustRightInd/>
              <w:textAlignment w:val="auto"/>
              <w:rPr>
                <w:rFonts w:ascii="Arial" w:hAnsi="Arial"/>
                <w:sz w:val="20"/>
              </w:rPr>
            </w:pPr>
          </w:p>
        </w:tc>
      </w:tr>
      <w:tr w:rsidR="00836369" w:rsidRPr="006B06F0" w14:paraId="563B0692" w14:textId="77777777" w:rsidTr="008F03FA">
        <w:tblPrEx>
          <w:tblLook w:val="00A0" w:firstRow="1" w:lastRow="0" w:firstColumn="1" w:lastColumn="0" w:noHBand="0" w:noVBand="0"/>
        </w:tblPrEx>
        <w:trPr>
          <w:trHeight w:val="285"/>
        </w:trPr>
        <w:tc>
          <w:tcPr>
            <w:tcW w:w="2272"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226" w:type="dxa"/>
            <w:gridSpan w:val="3"/>
            <w:shd w:val="clear" w:color="auto" w:fill="auto"/>
          </w:tcPr>
          <w:p w14:paraId="563B0691" w14:textId="0974016C" w:rsidR="00A1026A" w:rsidRPr="0015508C" w:rsidRDefault="004C1C49" w:rsidP="004C1C49">
            <w:pPr>
              <w:overflowPunct/>
              <w:autoSpaceDE/>
              <w:autoSpaceDN/>
              <w:adjustRightInd/>
              <w:textAlignment w:val="auto"/>
              <w:rPr>
                <w:rFonts w:ascii="Arial" w:hAnsi="Arial"/>
                <w:sz w:val="20"/>
                <w:highlight w:val="yellow"/>
              </w:rPr>
            </w:pPr>
            <w:r>
              <w:rPr>
                <w:rFonts w:ascii="Arial" w:hAnsi="Arial" w:cs="Arial"/>
                <w:i/>
                <w:sz w:val="20"/>
                <w:lang w:eastAsia="en-GB"/>
              </w:rPr>
              <w:t>F</w:t>
            </w:r>
            <w:r w:rsidRPr="0008444E">
              <w:rPr>
                <w:rFonts w:ascii="Arial" w:hAnsi="Arial" w:cs="Arial"/>
                <w:i/>
                <w:sz w:val="20"/>
                <w:lang w:eastAsia="en-GB"/>
              </w:rPr>
              <w:t xml:space="preserve">rom the </w:t>
            </w:r>
            <w:r w:rsidR="003C40CB" w:rsidRPr="0008444E">
              <w:rPr>
                <w:rFonts w:ascii="Arial" w:hAnsi="Arial" w:cs="Arial"/>
                <w:i/>
                <w:sz w:val="20"/>
                <w:lang w:eastAsia="en-GB"/>
              </w:rPr>
              <w:t>RPN</w:t>
            </w:r>
            <w:r>
              <w:rPr>
                <w:rFonts w:ascii="Arial" w:hAnsi="Arial" w:cs="Arial"/>
                <w:i/>
                <w:sz w:val="20"/>
                <w:lang w:eastAsia="en-GB"/>
              </w:rPr>
              <w:t xml:space="preserve"> – can be adjusted.</w:t>
            </w:r>
          </w:p>
        </w:tc>
      </w:tr>
      <w:tr w:rsidR="00A56B2C" w:rsidRPr="006B06F0" w14:paraId="563B0695" w14:textId="77777777" w:rsidTr="008F03FA">
        <w:tblPrEx>
          <w:tblLook w:val="00A0" w:firstRow="1" w:lastRow="0" w:firstColumn="1" w:lastColumn="0" w:noHBand="0" w:noVBand="0"/>
        </w:tblPrEx>
        <w:trPr>
          <w:trHeight w:val="46"/>
        </w:trPr>
        <w:tc>
          <w:tcPr>
            <w:tcW w:w="2272" w:type="dxa"/>
            <w:shd w:val="clear" w:color="auto" w:fill="FFFFFF" w:themeFill="background1"/>
          </w:tcPr>
          <w:p w14:paraId="563B0693" w14:textId="77777777" w:rsidR="00A56B2C" w:rsidRPr="009059A4" w:rsidRDefault="00A56B2C" w:rsidP="00A56B2C">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Duration</w:t>
            </w:r>
          </w:p>
        </w:tc>
        <w:tc>
          <w:tcPr>
            <w:tcW w:w="7226" w:type="dxa"/>
            <w:gridSpan w:val="3"/>
            <w:shd w:val="clear" w:color="auto" w:fill="FFFFFF" w:themeFill="background1"/>
          </w:tcPr>
          <w:p w14:paraId="71CB939A" w14:textId="630335CF" w:rsidR="00A56B2C" w:rsidRPr="00D530F6" w:rsidRDefault="00A56B2C" w:rsidP="00A56B2C">
            <w:pPr>
              <w:pStyle w:val="ListParagraph"/>
              <w:numPr>
                <w:ilvl w:val="0"/>
                <w:numId w:val="15"/>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Pr="00D530F6">
              <w:rPr>
                <w:rFonts w:ascii="Arial" w:hAnsi="Arial" w:cs="Arial"/>
                <w:i/>
                <w:sz w:val="20"/>
                <w:lang w:eastAsia="en-GB"/>
              </w:rPr>
              <w:t>realistic starting date</w:t>
            </w:r>
            <w:r w:rsidRPr="00F81948">
              <w:rPr>
                <w:rFonts w:ascii="Arial" w:hAnsi="Arial" w:cs="Arial"/>
                <w:i/>
                <w:sz w:val="20"/>
                <w:lang w:eastAsia="en-GB"/>
              </w:rPr>
              <w:t xml:space="preserve"> for the project? </w:t>
            </w:r>
          </w:p>
          <w:p w14:paraId="29EA820B" w14:textId="0D342CC8" w:rsidR="00A56B2C" w:rsidRPr="00A56B2C" w:rsidRDefault="00A56B2C" w:rsidP="00A56B2C">
            <w:pPr>
              <w:pStyle w:val="ListParagraph"/>
              <w:numPr>
                <w:ilvl w:val="0"/>
                <w:numId w:val="15"/>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years are required to complete the project? </w:t>
            </w:r>
          </w:p>
          <w:p w14:paraId="25A69B52" w14:textId="3DD58197" w:rsidR="00A56B2C" w:rsidRPr="00AD2AEB" w:rsidRDefault="00A56B2C" w:rsidP="00A56B2C">
            <w:pPr>
              <w:pStyle w:val="ListParagraph"/>
              <w:numPr>
                <w:ilvl w:val="0"/>
                <w:numId w:val="15"/>
              </w:numPr>
              <w:overflowPunct/>
              <w:autoSpaceDE/>
              <w:autoSpaceDN/>
              <w:adjustRightInd/>
              <w:textAlignment w:val="auto"/>
              <w:rPr>
                <w:rFonts w:ascii="Arial" w:hAnsi="Arial" w:cs="Arial"/>
                <w:sz w:val="20"/>
                <w:lang w:eastAsia="en-GB"/>
              </w:rPr>
            </w:pPr>
            <w:r w:rsidRPr="00A56B2C">
              <w:rPr>
                <w:rFonts w:ascii="Arial" w:hAnsi="Arial" w:cs="Arial"/>
                <w:i/>
                <w:sz w:val="20"/>
                <w:lang w:eastAsia="en-GB"/>
              </w:rPr>
              <w:t>In the case of projects expected to exceed four years, an assessment will be conducted before the end of the fourth year to decide on the validity of an additional year.</w:t>
            </w:r>
          </w:p>
          <w:p w14:paraId="563B0694" w14:textId="6224EE44" w:rsidR="00A56B2C" w:rsidRPr="00A56B2C" w:rsidRDefault="00A56B2C" w:rsidP="00A56B2C">
            <w:pPr>
              <w:overflowPunct/>
              <w:autoSpaceDE/>
              <w:autoSpaceDN/>
              <w:adjustRightInd/>
              <w:ind w:left="360"/>
              <w:textAlignment w:val="auto"/>
              <w:rPr>
                <w:rFonts w:ascii="Arial" w:hAnsi="Arial"/>
                <w:sz w:val="20"/>
                <w:highlight w:val="yellow"/>
              </w:rPr>
            </w:pPr>
          </w:p>
        </w:tc>
      </w:tr>
      <w:tr w:rsidR="00A56B2C" w:rsidRPr="006B06F0" w14:paraId="563B0698" w14:textId="77777777" w:rsidTr="008F03FA">
        <w:tblPrEx>
          <w:tblLook w:val="00A0" w:firstRow="1" w:lastRow="0" w:firstColumn="1" w:lastColumn="0" w:noHBand="0" w:noVBand="0"/>
        </w:tblPrEx>
        <w:trPr>
          <w:trHeight w:val="314"/>
        </w:trPr>
        <w:tc>
          <w:tcPr>
            <w:tcW w:w="2272" w:type="dxa"/>
            <w:shd w:val="clear" w:color="auto" w:fill="auto"/>
            <w:hideMark/>
          </w:tcPr>
          <w:p w14:paraId="563B0696" w14:textId="77777777" w:rsidR="00A56B2C" w:rsidRPr="009059A4" w:rsidRDefault="00A56B2C" w:rsidP="00A56B2C">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226" w:type="dxa"/>
            <w:gridSpan w:val="3"/>
            <w:shd w:val="clear" w:color="auto" w:fill="auto"/>
          </w:tcPr>
          <w:p w14:paraId="563B0697" w14:textId="39A0CF96" w:rsidR="00A56B2C" w:rsidRPr="00836369" w:rsidRDefault="00A56B2C" w:rsidP="00A56B2C">
            <w:pPr>
              <w:overflowPunct/>
              <w:autoSpaceDE/>
              <w:autoSpaceDN/>
              <w:adjustRightInd/>
              <w:textAlignment w:val="auto"/>
              <w:rPr>
                <w:rFonts w:ascii="Arial" w:hAnsi="Arial"/>
                <w:sz w:val="20"/>
                <w:highlight w:val="yellow"/>
              </w:rPr>
            </w:pPr>
            <w:r w:rsidRPr="0008444E">
              <w:rPr>
                <w:rFonts w:ascii="Arial" w:hAnsi="Arial" w:cs="Arial"/>
                <w:i/>
                <w:sz w:val="20"/>
                <w:lang w:eastAsia="en-GB"/>
              </w:rPr>
              <w:t xml:space="preserve">Please refer to the </w:t>
            </w:r>
            <w:hyperlink r:id="rId11" w:history="1">
              <w:r w:rsidRPr="009059A4">
                <w:rPr>
                  <w:rStyle w:val="Hyperlink"/>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A56B2C" w:rsidRPr="006B06F0" w14:paraId="057BB275" w14:textId="77777777" w:rsidTr="008F03FA">
        <w:tblPrEx>
          <w:tblLook w:val="00A0" w:firstRow="1" w:lastRow="0" w:firstColumn="1" w:lastColumn="0" w:noHBand="0" w:noVBand="0"/>
        </w:tblPrEx>
        <w:trPr>
          <w:trHeight w:val="314"/>
        </w:trPr>
        <w:tc>
          <w:tcPr>
            <w:tcW w:w="2272" w:type="dxa"/>
            <w:shd w:val="clear" w:color="auto" w:fill="auto"/>
          </w:tcPr>
          <w:p w14:paraId="7C82B926" w14:textId="5379C54A" w:rsidR="00A56B2C" w:rsidRPr="009059A4" w:rsidRDefault="00A56B2C" w:rsidP="00A56B2C">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226" w:type="dxa"/>
            <w:gridSpan w:val="3"/>
            <w:shd w:val="clear" w:color="auto" w:fill="auto"/>
          </w:tcPr>
          <w:p w14:paraId="3E05F458" w14:textId="16983FC1" w:rsidR="00A56B2C" w:rsidRPr="0008444E" w:rsidRDefault="00D7290F" w:rsidP="00A56B2C">
            <w:pPr>
              <w:overflowPunct/>
              <w:autoSpaceDE/>
              <w:autoSpaceDN/>
              <w:adjustRightInd/>
              <w:textAlignment w:val="auto"/>
              <w:rPr>
                <w:rFonts w:ascii="Arial" w:hAnsi="Arial" w:cs="Arial"/>
                <w:i/>
                <w:sz w:val="20"/>
                <w:lang w:eastAsia="en-GB"/>
              </w:rPr>
            </w:pPr>
            <w:r>
              <w:rPr>
                <w:rFonts w:ascii="Arial" w:hAnsi="Arial" w:cs="Arial"/>
                <w:i/>
                <w:sz w:val="20"/>
                <w:lang w:eastAsia="en-GB"/>
              </w:rPr>
              <w:t>Please refer to Reference Guide for Project Teams on linking IAEA TC projects with the SDGs.</w:t>
            </w:r>
          </w:p>
        </w:tc>
      </w:tr>
      <w:tr w:rsidR="00A56B2C" w:rsidRPr="006B06F0" w14:paraId="563B069F" w14:textId="77777777" w:rsidTr="008F03FA">
        <w:tblPrEx>
          <w:tblLook w:val="00A0" w:firstRow="1" w:lastRow="0" w:firstColumn="1" w:lastColumn="0" w:noHBand="0" w:noVBand="0"/>
        </w:tblPrEx>
        <w:trPr>
          <w:trHeight w:val="295"/>
        </w:trPr>
        <w:tc>
          <w:tcPr>
            <w:tcW w:w="2272" w:type="dxa"/>
            <w:shd w:val="clear" w:color="auto" w:fill="auto"/>
            <w:hideMark/>
          </w:tcPr>
          <w:p w14:paraId="563B069D" w14:textId="0FAB3583" w:rsidR="00A56B2C" w:rsidRPr="009059A4" w:rsidRDefault="00A56B2C" w:rsidP="00A56B2C">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Names and contact details of </w:t>
            </w:r>
            <w:r w:rsidRPr="004059EB">
              <w:rPr>
                <w:rFonts w:ascii="Arial" w:hAnsi="Arial" w:cs="Arial"/>
                <w:b/>
                <w:bCs/>
                <w:color w:val="000000"/>
                <w:sz w:val="20"/>
                <w:lang w:eastAsia="en-GB"/>
              </w:rPr>
              <w:t>Designated Team Member (DTM) and</w:t>
            </w:r>
            <w:r w:rsidRPr="009059A4">
              <w:rPr>
                <w:rFonts w:ascii="Arial" w:hAnsi="Arial" w:cs="Arial"/>
                <w:b/>
                <w:bCs/>
                <w:color w:val="000000"/>
                <w:sz w:val="20"/>
                <w:lang w:eastAsia="en-GB"/>
              </w:rPr>
              <w:t xml:space="preserve"> Counterpart</w:t>
            </w:r>
            <w:r w:rsidRPr="004059EB">
              <w:rPr>
                <w:rFonts w:ascii="Arial" w:hAnsi="Arial" w:cs="Arial"/>
                <w:b/>
                <w:bCs/>
                <w:color w:val="000000"/>
                <w:sz w:val="20"/>
                <w:lang w:eastAsia="en-GB"/>
              </w:rPr>
              <w:t xml:space="preserve"> Institutions </w:t>
            </w:r>
            <w:r w:rsidRPr="004059EB">
              <w:rPr>
                <w:rFonts w:ascii="Arial" w:hAnsi="Arial" w:cs="Arial"/>
                <w:bCs/>
                <w:color w:val="000000"/>
                <w:sz w:val="20"/>
                <w:lang w:eastAsia="en-GB"/>
              </w:rPr>
              <w:t>(</w:t>
            </w:r>
            <w:r w:rsidRPr="004059EB">
              <w:rPr>
                <w:rFonts w:ascii="Arial" w:hAnsi="Arial" w:cs="Arial"/>
                <w:bCs/>
                <w:i/>
                <w:color w:val="000000"/>
                <w:sz w:val="20"/>
                <w:lang w:eastAsia="en-GB"/>
              </w:rPr>
              <w:t>if available</w:t>
            </w:r>
            <w:r w:rsidRPr="00836369">
              <w:rPr>
                <w:rFonts w:ascii="Arial" w:hAnsi="Arial"/>
                <w:color w:val="000000"/>
                <w:sz w:val="20"/>
              </w:rPr>
              <w:t>)</w:t>
            </w:r>
          </w:p>
        </w:tc>
        <w:tc>
          <w:tcPr>
            <w:tcW w:w="7226" w:type="dxa"/>
            <w:gridSpan w:val="3"/>
            <w:shd w:val="clear" w:color="auto" w:fill="auto"/>
          </w:tcPr>
          <w:p w14:paraId="563B069E" w14:textId="3DC3CF9D" w:rsidR="00A56B2C" w:rsidRPr="00AD53C8" w:rsidRDefault="00A56B2C" w:rsidP="00A56B2C">
            <w:pPr>
              <w:pStyle w:val="ListParagraph"/>
              <w:ind w:hanging="360"/>
              <w:rPr>
                <w:rFonts w:ascii="Arial" w:hAnsi="Arial" w:cs="Arial"/>
                <w:i/>
                <w:sz w:val="20"/>
                <w:lang w:eastAsia="en-GB"/>
              </w:rPr>
            </w:pPr>
          </w:p>
        </w:tc>
      </w:tr>
      <w:tr w:rsidR="00A56B2C" w:rsidRPr="006B06F0" w14:paraId="563B06A2" w14:textId="77777777" w:rsidTr="008F03FA">
        <w:tblPrEx>
          <w:tblLook w:val="00A0" w:firstRow="1" w:lastRow="0" w:firstColumn="1" w:lastColumn="0" w:noHBand="0" w:noVBand="0"/>
        </w:tblPrEx>
        <w:trPr>
          <w:trHeight w:val="295"/>
        </w:trPr>
        <w:tc>
          <w:tcPr>
            <w:tcW w:w="2272" w:type="dxa"/>
            <w:shd w:val="clear" w:color="auto" w:fill="auto"/>
          </w:tcPr>
          <w:p w14:paraId="563B06A0" w14:textId="03CE3B43" w:rsidR="00A56B2C" w:rsidRPr="009059A4" w:rsidRDefault="00A56B2C" w:rsidP="00A56B2C">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Pr>
                <w:rFonts w:ascii="Arial" w:hAnsi="Arial" w:cs="Arial"/>
                <w:b/>
                <w:bCs/>
                <w:color w:val="000000"/>
                <w:sz w:val="20"/>
                <w:lang w:eastAsia="en-GB"/>
              </w:rPr>
              <w:t>Summary/</w:t>
            </w:r>
            <w:r w:rsidRPr="009059A4">
              <w:rPr>
                <w:rFonts w:ascii="Arial" w:hAnsi="Arial" w:cs="Arial"/>
                <w:b/>
                <w:bCs/>
                <w:color w:val="000000"/>
                <w:sz w:val="20"/>
                <w:lang w:eastAsia="en-GB"/>
              </w:rPr>
              <w:t xml:space="preserve">Abstract </w:t>
            </w:r>
            <w:r w:rsidRPr="00836369">
              <w:rPr>
                <w:rFonts w:ascii="Arial" w:hAnsi="Arial"/>
                <w:b/>
                <w:color w:val="000000"/>
                <w:sz w:val="20"/>
              </w:rPr>
              <w:t>(max 300 words)</w:t>
            </w:r>
          </w:p>
        </w:tc>
        <w:tc>
          <w:tcPr>
            <w:tcW w:w="7226" w:type="dxa"/>
            <w:gridSpan w:val="3"/>
            <w:shd w:val="clear" w:color="auto" w:fill="auto"/>
          </w:tcPr>
          <w:p w14:paraId="7031F0A7" w14:textId="77777777" w:rsidR="00A56B2C" w:rsidRDefault="00A56B2C" w:rsidP="00A56B2C">
            <w:pPr>
              <w:pStyle w:val="Default"/>
              <w:rPr>
                <w:rFonts w:ascii="Arial" w:hAnsi="Arial" w:cs="Arial"/>
                <w:i/>
                <w:color w:val="auto"/>
                <w:sz w:val="20"/>
                <w:szCs w:val="20"/>
              </w:rPr>
            </w:pPr>
            <w:r>
              <w:rPr>
                <w:rFonts w:ascii="Arial" w:hAnsi="Arial" w:cs="Arial"/>
                <w:i/>
                <w:color w:val="auto"/>
                <w:sz w:val="20"/>
                <w:szCs w:val="20"/>
              </w:rPr>
              <w:t xml:space="preserve">Summary of the project. It should be short and clear, outlining what will be done, by whom, how, and why. </w:t>
            </w:r>
          </w:p>
          <w:p w14:paraId="46EA1C45" w14:textId="77777777" w:rsidR="00A56B2C" w:rsidRDefault="00A56B2C" w:rsidP="00A56B2C">
            <w:pPr>
              <w:pStyle w:val="Default"/>
              <w:rPr>
                <w:rFonts w:ascii="Arial" w:hAnsi="Arial" w:cs="Arial"/>
                <w:i/>
                <w:color w:val="auto"/>
                <w:sz w:val="20"/>
                <w:szCs w:val="20"/>
              </w:rPr>
            </w:pPr>
          </w:p>
          <w:p w14:paraId="1E4B6899" w14:textId="77777777" w:rsidR="00A56B2C" w:rsidRDefault="00A56B2C" w:rsidP="00A56B2C">
            <w:pPr>
              <w:pStyle w:val="Default"/>
              <w:numPr>
                <w:ilvl w:val="0"/>
                <w:numId w:val="16"/>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4DF86DC7" w14:textId="19E95885" w:rsidR="00A56B2C" w:rsidRDefault="00A56B2C" w:rsidP="00A56B2C">
            <w:pPr>
              <w:pStyle w:val="Default"/>
              <w:numPr>
                <w:ilvl w:val="0"/>
                <w:numId w:val="16"/>
              </w:numPr>
              <w:rPr>
                <w:rFonts w:ascii="Arial" w:hAnsi="Arial" w:cs="Arial"/>
                <w:i/>
                <w:color w:val="auto"/>
                <w:sz w:val="20"/>
                <w:szCs w:val="20"/>
              </w:rPr>
            </w:pPr>
            <w:r>
              <w:rPr>
                <w:rFonts w:ascii="Arial" w:hAnsi="Arial" w:cs="Arial"/>
                <w:i/>
                <w:color w:val="auto"/>
                <w:sz w:val="20"/>
                <w:szCs w:val="20"/>
              </w:rPr>
              <w:t xml:space="preserve">How is it related to the </w:t>
            </w:r>
            <w:r>
              <w:rPr>
                <w:rFonts w:ascii="Arial" w:hAnsi="Arial" w:cs="Arial"/>
                <w:i/>
                <w:sz w:val="20"/>
              </w:rPr>
              <w:t>Regional Plans/Framework/Strategy</w:t>
            </w:r>
            <w:r>
              <w:rPr>
                <w:rFonts w:ascii="Arial" w:hAnsi="Arial" w:cs="Arial"/>
                <w:i/>
                <w:color w:val="auto"/>
                <w:sz w:val="20"/>
                <w:szCs w:val="20"/>
              </w:rPr>
              <w:t>?</w:t>
            </w:r>
          </w:p>
          <w:p w14:paraId="4E984DF9" w14:textId="77777777" w:rsidR="00A56B2C" w:rsidRDefault="00A56B2C" w:rsidP="00A56B2C">
            <w:pPr>
              <w:pStyle w:val="Default"/>
              <w:numPr>
                <w:ilvl w:val="0"/>
                <w:numId w:val="16"/>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43F42BC3" w14:textId="77777777" w:rsidR="00A56B2C" w:rsidRPr="0025255B" w:rsidRDefault="00A56B2C" w:rsidP="00A56B2C">
            <w:pPr>
              <w:pStyle w:val="Default"/>
              <w:ind w:left="720"/>
              <w:rPr>
                <w:rFonts w:ascii="Arial" w:hAnsi="Arial" w:cs="Arial"/>
                <w:i/>
                <w:color w:val="auto"/>
                <w:sz w:val="20"/>
                <w:szCs w:val="20"/>
              </w:rPr>
            </w:pPr>
          </w:p>
          <w:p w14:paraId="563B06A1" w14:textId="093FBDAC" w:rsidR="00A56B2C" w:rsidRPr="00836369" w:rsidRDefault="00A56B2C" w:rsidP="00A56B2C">
            <w:pPr>
              <w:overflowPunct/>
              <w:autoSpaceDE/>
              <w:autoSpaceDN/>
              <w:adjustRightInd/>
              <w:textAlignment w:val="auto"/>
              <w:rPr>
                <w:rFonts w:ascii="Arial" w:hAnsi="Arial"/>
                <w:sz w:val="20"/>
                <w:highlight w:val="yellow"/>
              </w:rPr>
            </w:pPr>
            <w:r w:rsidRPr="0025255B">
              <w:rPr>
                <w:rFonts w:ascii="Arial" w:hAnsi="Arial" w:cs="Arial"/>
                <w:i/>
                <w:sz w:val="20"/>
              </w:rPr>
              <w:t>Please note that the abstract is intended for a public audience</w:t>
            </w:r>
            <w:r>
              <w:rPr>
                <w:rFonts w:ascii="Arial" w:hAnsi="Arial" w:cs="Arial"/>
                <w:i/>
                <w:sz w:val="20"/>
              </w:rPr>
              <w:t>.</w:t>
            </w:r>
          </w:p>
        </w:tc>
      </w:tr>
      <w:tr w:rsidR="00A56B2C" w:rsidRPr="00E6260E" w14:paraId="563B06A5" w14:textId="77777777" w:rsidTr="008F03FA">
        <w:trPr>
          <w:trHeight w:val="57"/>
        </w:trPr>
        <w:tc>
          <w:tcPr>
            <w:tcW w:w="4222" w:type="dxa"/>
            <w:gridSpan w:val="2"/>
            <w:shd w:val="clear" w:color="auto" w:fill="D9D9D9"/>
            <w:hideMark/>
          </w:tcPr>
          <w:p w14:paraId="563B06A3" w14:textId="77777777" w:rsidR="00A56B2C" w:rsidRPr="0015508C" w:rsidRDefault="00A56B2C" w:rsidP="00A56B2C">
            <w:pPr>
              <w:overflowPunct/>
              <w:autoSpaceDE/>
              <w:autoSpaceDN/>
              <w:adjustRightInd/>
              <w:textAlignment w:val="auto"/>
              <w:rPr>
                <w:rFonts w:ascii="Arial" w:hAnsi="Arial"/>
                <w:b/>
                <w:color w:val="000000"/>
                <w:sz w:val="16"/>
              </w:rPr>
            </w:pPr>
          </w:p>
        </w:tc>
        <w:tc>
          <w:tcPr>
            <w:tcW w:w="5276" w:type="dxa"/>
            <w:gridSpan w:val="2"/>
            <w:shd w:val="clear" w:color="auto" w:fill="D9D9D9"/>
            <w:hideMark/>
          </w:tcPr>
          <w:p w14:paraId="563B06A4" w14:textId="77777777" w:rsidR="00A56B2C" w:rsidRPr="00E6260E" w:rsidRDefault="00A56B2C" w:rsidP="00A56B2C">
            <w:pPr>
              <w:rPr>
                <w:rFonts w:ascii="Arial" w:hAnsi="Arial" w:cs="Arial"/>
                <w:i/>
                <w:sz w:val="16"/>
                <w:lang w:eastAsia="en-GB"/>
              </w:rPr>
            </w:pPr>
          </w:p>
        </w:tc>
      </w:tr>
    </w:tbl>
    <w:p w14:paraId="563B06A6" w14:textId="77777777" w:rsidR="006B06F0" w:rsidRPr="0015508C" w:rsidRDefault="006B06F0"/>
    <w:p w14:paraId="563B06A7" w14:textId="19C429AC" w:rsidR="005C1890" w:rsidRPr="009059A4" w:rsidRDefault="005C1890">
      <w:pPr>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115"/>
      </w:tblGrid>
      <w:tr w:rsidR="00836369" w:rsidRPr="00E6260E" w14:paraId="563B06AB" w14:textId="77777777" w:rsidTr="00836369">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836369">
        <w:trPr>
          <w:trHeight w:val="1190"/>
        </w:trPr>
        <w:tc>
          <w:tcPr>
            <w:tcW w:w="2410" w:type="dxa"/>
            <w:shd w:val="clear" w:color="auto" w:fill="auto"/>
            <w:hideMark/>
          </w:tcPr>
          <w:p w14:paraId="563B06AC" w14:textId="157F6508"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4E1745EC" w14:textId="04A5F7ED" w:rsidR="00A56B2C" w:rsidRDefault="00A56B2C" w:rsidP="00A56B2C">
            <w:pPr>
              <w:pStyle w:val="ListParagraph"/>
              <w:numPr>
                <w:ilvl w:val="0"/>
                <w:numId w:val="17"/>
              </w:numPr>
              <w:rPr>
                <w:rFonts w:ascii="Arial" w:hAnsi="Arial" w:cs="Arial"/>
                <w:i/>
                <w:sz w:val="20"/>
                <w:lang w:eastAsia="en-GB"/>
              </w:rPr>
            </w:pPr>
            <w:r w:rsidRPr="00D530F6">
              <w:rPr>
                <w:rFonts w:ascii="Arial" w:hAnsi="Arial" w:cs="Arial"/>
                <w:i/>
                <w:sz w:val="20"/>
                <w:lang w:eastAsia="en-GB"/>
              </w:rPr>
              <w:t xml:space="preserve">Describe the </w:t>
            </w:r>
            <w:r>
              <w:rPr>
                <w:rFonts w:ascii="Arial" w:hAnsi="Arial" w:cs="Arial"/>
                <w:i/>
                <w:sz w:val="20"/>
                <w:lang w:eastAsia="en-GB"/>
              </w:rPr>
              <w:t xml:space="preserve">main </w:t>
            </w:r>
            <w:r w:rsidRPr="00D530F6">
              <w:rPr>
                <w:rFonts w:ascii="Arial" w:hAnsi="Arial" w:cs="Arial"/>
                <w:i/>
                <w:sz w:val="20"/>
                <w:lang w:eastAsia="en-GB"/>
              </w:rPr>
              <w:t>problem to be addressed by the project</w:t>
            </w:r>
            <w:r>
              <w:rPr>
                <w:rFonts w:ascii="Arial" w:hAnsi="Arial" w:cs="Arial"/>
                <w:i/>
                <w:sz w:val="20"/>
                <w:lang w:eastAsia="en-GB"/>
              </w:rPr>
              <w:t xml:space="preserve">. </w:t>
            </w:r>
            <w:r w:rsidRPr="00A03715">
              <w:rPr>
                <w:rFonts w:ascii="Arial" w:hAnsi="Arial" w:cs="Arial"/>
                <w:i/>
                <w:sz w:val="20"/>
                <w:lang w:eastAsia="en-GB"/>
              </w:rPr>
              <w:t>Include data or statistics that describe the current situation, with references to sources.</w:t>
            </w:r>
          </w:p>
          <w:p w14:paraId="6E24E622" w14:textId="29FD62BF" w:rsidR="00A56B2C" w:rsidRDefault="00A56B2C" w:rsidP="00A56B2C">
            <w:pPr>
              <w:pStyle w:val="ListParagraph"/>
              <w:numPr>
                <w:ilvl w:val="0"/>
                <w:numId w:val="17"/>
              </w:numPr>
              <w:rPr>
                <w:rFonts w:ascii="Arial" w:hAnsi="Arial" w:cs="Arial"/>
                <w:i/>
                <w:sz w:val="20"/>
                <w:lang w:eastAsia="en-GB"/>
              </w:rPr>
            </w:pPr>
            <w:r>
              <w:rPr>
                <w:rFonts w:ascii="Arial" w:hAnsi="Arial" w:cs="Arial"/>
                <w:i/>
                <w:sz w:val="20"/>
                <w:lang w:eastAsia="en-GB"/>
              </w:rPr>
              <w:t>Refer to the relevant situation analysis in the Regional Plans/Framework or equivalent</w:t>
            </w:r>
            <w:r w:rsidRPr="00C13B1A">
              <w:rPr>
                <w:rFonts w:ascii="Arial" w:hAnsi="Arial" w:cs="Arial"/>
                <w:i/>
                <w:sz w:val="20"/>
                <w:lang w:eastAsia="en-GB"/>
              </w:rPr>
              <w:t>.</w:t>
            </w:r>
          </w:p>
          <w:p w14:paraId="46857F78" w14:textId="78BAD102" w:rsidR="00A56B2C" w:rsidRDefault="00A56B2C" w:rsidP="00A56B2C">
            <w:pPr>
              <w:pStyle w:val="ListParagraph"/>
              <w:numPr>
                <w:ilvl w:val="0"/>
                <w:numId w:val="17"/>
              </w:numPr>
              <w:rPr>
                <w:rFonts w:ascii="Arial" w:hAnsi="Arial" w:cs="Arial"/>
                <w:i/>
                <w:sz w:val="20"/>
                <w:lang w:eastAsia="en-GB"/>
              </w:rPr>
            </w:pPr>
            <w:r>
              <w:rPr>
                <w:rFonts w:ascii="Arial" w:hAnsi="Arial" w:cs="Arial"/>
                <w:i/>
                <w:sz w:val="20"/>
                <w:lang w:eastAsia="en-GB"/>
              </w:rPr>
              <w:t xml:space="preserve">What efforts were made by the region to address the problem in the past? </w:t>
            </w:r>
          </w:p>
          <w:p w14:paraId="0AB61A56" w14:textId="77777777" w:rsidR="00A56B2C" w:rsidRDefault="00A56B2C" w:rsidP="00A56B2C">
            <w:pPr>
              <w:pStyle w:val="ListParagraph"/>
              <w:numPr>
                <w:ilvl w:val="0"/>
                <w:numId w:val="17"/>
              </w:numPr>
              <w:rPr>
                <w:rFonts w:ascii="Arial" w:hAnsi="Arial" w:cs="Arial"/>
                <w:i/>
                <w:sz w:val="20"/>
                <w:lang w:eastAsia="en-GB"/>
              </w:rPr>
            </w:pPr>
            <w:r>
              <w:rPr>
                <w:rFonts w:ascii="Arial" w:hAnsi="Arial" w:cs="Arial"/>
                <w:i/>
                <w:sz w:val="20"/>
                <w:lang w:eastAsia="en-GB"/>
              </w:rPr>
              <w:t xml:space="preserve">What IAEA and TC support was provided in the past, and what progress was made? How does this project build on past efforts? </w:t>
            </w:r>
          </w:p>
          <w:p w14:paraId="30B8B948" w14:textId="77777777" w:rsidR="00A56B2C" w:rsidRPr="00110269" w:rsidRDefault="00A56B2C" w:rsidP="00A56B2C">
            <w:pPr>
              <w:pStyle w:val="ListParagraph"/>
              <w:numPr>
                <w:ilvl w:val="0"/>
                <w:numId w:val="17"/>
              </w:numPr>
              <w:rPr>
                <w:rFonts w:ascii="Arial" w:hAnsi="Arial" w:cs="Arial"/>
                <w:i/>
                <w:sz w:val="20"/>
                <w:lang w:eastAsia="en-GB"/>
              </w:rPr>
            </w:pPr>
            <w:r w:rsidRPr="00110269">
              <w:rPr>
                <w:rFonts w:ascii="Arial" w:hAnsi="Arial" w:cs="Arial"/>
                <w:i/>
                <w:sz w:val="20"/>
                <w:lang w:eastAsia="en-GB"/>
              </w:rPr>
              <w:t>Ensure consistency with the RPN.</w:t>
            </w:r>
          </w:p>
          <w:p w14:paraId="563B06B0" w14:textId="4639B735" w:rsidR="008E7F4B" w:rsidRPr="00A56B2C" w:rsidRDefault="00707D6E" w:rsidP="00C73308">
            <w:pPr>
              <w:pStyle w:val="ListParagraph"/>
              <w:numPr>
                <w:ilvl w:val="0"/>
                <w:numId w:val="17"/>
              </w:numPr>
              <w:rPr>
                <w:rFonts w:ascii="Arial" w:hAnsi="Arial" w:cs="Arial"/>
                <w:i/>
                <w:sz w:val="20"/>
                <w:lang w:eastAsia="en-GB"/>
              </w:rPr>
            </w:pPr>
            <w:r w:rsidRPr="00110269">
              <w:rPr>
                <w:rFonts w:ascii="Arial" w:hAnsi="Arial" w:cs="Arial"/>
                <w:i/>
                <w:sz w:val="20"/>
                <w:lang w:eastAsia="en-GB"/>
              </w:rPr>
              <w:t xml:space="preserve">Attach any supporting documents (e.g. </w:t>
            </w:r>
            <w:r w:rsidR="000C013C" w:rsidRPr="00110269">
              <w:rPr>
                <w:rFonts w:ascii="Arial" w:hAnsi="Arial" w:cs="Arial"/>
                <w:i/>
                <w:sz w:val="20"/>
                <w:lang w:eastAsia="en-GB"/>
              </w:rPr>
              <w:t>regional strategic plans</w:t>
            </w:r>
            <w:r w:rsidRPr="00110269">
              <w:rPr>
                <w:rFonts w:ascii="Arial" w:hAnsi="Arial" w:cs="Arial"/>
                <w:i/>
                <w:sz w:val="20"/>
                <w:lang w:eastAsia="en-GB"/>
              </w:rPr>
              <w:t>).</w:t>
            </w:r>
          </w:p>
        </w:tc>
      </w:tr>
      <w:tr w:rsidR="00C651A1" w:rsidRPr="006B06F0" w14:paraId="66C28CA9" w14:textId="77777777" w:rsidTr="00C651A1">
        <w:tblPrEx>
          <w:tblLook w:val="00A0" w:firstRow="1" w:lastRow="0" w:firstColumn="1" w:lastColumn="0" w:noHBand="0" w:noVBand="0"/>
        </w:tblPrEx>
        <w:tc>
          <w:tcPr>
            <w:tcW w:w="2268" w:type="dxa"/>
          </w:tcPr>
          <w:p w14:paraId="7C279013" w14:textId="77777777" w:rsidR="00C651A1" w:rsidRPr="004059EB" w:rsidRDefault="00C651A1" w:rsidP="00B15CE0">
            <w:pPr>
              <w:overflowPunct/>
              <w:autoSpaceDE/>
              <w:autoSpaceDN/>
              <w:adjustRightInd/>
              <w:textAlignment w:val="auto"/>
              <w:rPr>
                <w:rFonts w:ascii="Arial" w:hAnsi="Arial" w:cs="Arial"/>
                <w:b/>
                <w:bCs/>
                <w:color w:val="000000"/>
                <w:sz w:val="20"/>
                <w:lang w:eastAsia="en-GB"/>
              </w:rPr>
            </w:pPr>
            <w:r w:rsidRPr="004059EB">
              <w:rPr>
                <w:rFonts w:ascii="Arial" w:hAnsi="Arial" w:cs="Arial"/>
                <w:b/>
                <w:bCs/>
                <w:color w:val="000000"/>
                <w:sz w:val="20"/>
                <w:lang w:eastAsia="en-GB"/>
              </w:rPr>
              <w:t>Why should it be a regional project?</w:t>
            </w:r>
          </w:p>
        </w:tc>
        <w:tc>
          <w:tcPr>
            <w:tcW w:w="7230" w:type="dxa"/>
          </w:tcPr>
          <w:p w14:paraId="14CF10C2" w14:textId="77777777" w:rsidR="00C651A1" w:rsidRPr="00110269" w:rsidRDefault="00C651A1" w:rsidP="00110269">
            <w:pPr>
              <w:pStyle w:val="ListParagraph"/>
              <w:numPr>
                <w:ilvl w:val="0"/>
                <w:numId w:val="31"/>
              </w:numPr>
              <w:rPr>
                <w:rFonts w:ascii="Arial" w:hAnsi="Arial" w:cs="Arial"/>
                <w:i/>
                <w:sz w:val="20"/>
                <w:lang w:eastAsia="en-GB"/>
              </w:rPr>
            </w:pPr>
            <w:r w:rsidRPr="00110269">
              <w:rPr>
                <w:rFonts w:ascii="Arial" w:hAnsi="Arial" w:cs="Arial"/>
                <w:i/>
                <w:sz w:val="20"/>
                <w:lang w:eastAsia="en-GB"/>
              </w:rPr>
              <w:t>Indicate why it is better to address the problem/need through a regional project and not a national one.</w:t>
            </w:r>
          </w:p>
        </w:tc>
      </w:tr>
      <w:tr w:rsidR="00836369" w:rsidRPr="00E6260E" w14:paraId="563B06B4" w14:textId="77777777" w:rsidTr="0015508C">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836369">
        <w:trPr>
          <w:trHeight w:val="1033"/>
        </w:trPr>
        <w:tc>
          <w:tcPr>
            <w:tcW w:w="2410" w:type="dxa"/>
            <w:shd w:val="clear" w:color="auto" w:fill="auto"/>
          </w:tcPr>
          <w:p w14:paraId="563B06B5" w14:textId="77777777"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72B6C144" w14:textId="77777777" w:rsidR="00A56B2C" w:rsidRDefault="00A56B2C" w:rsidP="00A56B2C">
            <w:pPr>
              <w:pStyle w:val="ListParagraph"/>
              <w:numPr>
                <w:ilvl w:val="0"/>
                <w:numId w:val="18"/>
              </w:numPr>
              <w:rPr>
                <w:rFonts w:ascii="Arial" w:hAnsi="Arial" w:cs="Arial"/>
                <w:i/>
                <w:sz w:val="20"/>
                <w:lang w:eastAsia="en-GB"/>
              </w:rPr>
            </w:pPr>
            <w:r>
              <w:rPr>
                <w:rFonts w:ascii="Arial" w:hAnsi="Arial" w:cs="Arial"/>
                <w:i/>
                <w:sz w:val="20"/>
                <w:lang w:eastAsia="en-GB"/>
              </w:rPr>
              <w:t xml:space="preserve">Who are </w:t>
            </w:r>
            <w:r w:rsidRPr="00D530F6">
              <w:rPr>
                <w:rFonts w:ascii="Arial" w:hAnsi="Arial" w:cs="Arial"/>
                <w:i/>
                <w:sz w:val="20"/>
                <w:lang w:eastAsia="en-GB"/>
              </w:rPr>
              <w:t>the relevant stakeholders, end users, and beneficiaries</w:t>
            </w:r>
            <w:r>
              <w:rPr>
                <w:rFonts w:ascii="Arial" w:hAnsi="Arial" w:cs="Arial"/>
                <w:i/>
                <w:sz w:val="20"/>
                <w:lang w:eastAsia="en-GB"/>
              </w:rPr>
              <w:t xml:space="preserve"> of this project?</w:t>
            </w:r>
          </w:p>
          <w:p w14:paraId="68214716" w14:textId="77777777" w:rsidR="00A56B2C" w:rsidRDefault="00A56B2C" w:rsidP="00A56B2C">
            <w:pPr>
              <w:pStyle w:val="ListParagraph"/>
              <w:numPr>
                <w:ilvl w:val="0"/>
                <w:numId w:val="18"/>
              </w:numPr>
              <w:rPr>
                <w:rFonts w:ascii="Arial" w:hAnsi="Arial" w:cs="Arial"/>
                <w:i/>
                <w:sz w:val="20"/>
                <w:lang w:eastAsia="en-GB"/>
              </w:rPr>
            </w:pPr>
            <w:r>
              <w:rPr>
                <w:rFonts w:ascii="Arial" w:hAnsi="Arial" w:cs="Arial"/>
                <w:i/>
                <w:sz w:val="20"/>
                <w:lang w:eastAsia="en-GB"/>
              </w:rPr>
              <w:t xml:space="preserve">What are </w:t>
            </w:r>
            <w:r w:rsidRPr="00D530F6">
              <w:rPr>
                <w:rFonts w:ascii="Arial" w:hAnsi="Arial" w:cs="Arial"/>
                <w:i/>
                <w:sz w:val="20"/>
                <w:lang w:eastAsia="en-GB"/>
              </w:rPr>
              <w:t xml:space="preserve">their </w:t>
            </w:r>
            <w:r>
              <w:rPr>
                <w:rFonts w:ascii="Arial" w:hAnsi="Arial" w:cs="Arial"/>
                <w:i/>
                <w:sz w:val="20"/>
                <w:lang w:eastAsia="en-GB"/>
              </w:rPr>
              <w:t xml:space="preserve">specific </w:t>
            </w:r>
            <w:r w:rsidRPr="00D530F6">
              <w:rPr>
                <w:rFonts w:ascii="Arial" w:hAnsi="Arial" w:cs="Arial"/>
                <w:i/>
                <w:sz w:val="20"/>
                <w:lang w:eastAsia="en-GB"/>
              </w:rPr>
              <w:t>roles and responsibilities in designing, implementing and monitoring the project</w:t>
            </w:r>
            <w:r>
              <w:rPr>
                <w:rFonts w:ascii="Arial" w:hAnsi="Arial" w:cs="Arial"/>
                <w:i/>
                <w:sz w:val="20"/>
                <w:lang w:eastAsia="en-GB"/>
              </w:rPr>
              <w:t>?</w:t>
            </w:r>
          </w:p>
          <w:p w14:paraId="5FB0FAB8" w14:textId="6AAEC01C" w:rsidR="00A56B2C" w:rsidRDefault="00A56B2C" w:rsidP="00A56B2C">
            <w:pPr>
              <w:pStyle w:val="ListParagraph"/>
              <w:numPr>
                <w:ilvl w:val="0"/>
                <w:numId w:val="18"/>
              </w:numPr>
              <w:rPr>
                <w:rFonts w:ascii="Arial" w:hAnsi="Arial" w:cs="Arial"/>
                <w:i/>
                <w:sz w:val="20"/>
                <w:lang w:eastAsia="en-GB"/>
              </w:rPr>
            </w:pPr>
            <w:r w:rsidRPr="000F227A">
              <w:rPr>
                <w:rFonts w:ascii="Arial" w:hAnsi="Arial" w:cs="Arial"/>
                <w:i/>
                <w:sz w:val="20"/>
                <w:lang w:eastAsia="en-GB"/>
              </w:rPr>
              <w:t xml:space="preserve">List any </w:t>
            </w:r>
            <w:r w:rsidR="00C93B65">
              <w:rPr>
                <w:rFonts w:ascii="Arial" w:hAnsi="Arial" w:cs="Arial"/>
                <w:i/>
                <w:sz w:val="20"/>
                <w:lang w:eastAsia="en-GB"/>
              </w:rPr>
              <w:t>regional/</w:t>
            </w:r>
            <w:r w:rsidRPr="000F227A">
              <w:rPr>
                <w:rFonts w:ascii="Arial" w:hAnsi="Arial" w:cs="Arial"/>
                <w:i/>
                <w:sz w:val="20"/>
                <w:lang w:eastAsia="en-GB"/>
              </w:rPr>
              <w:t>national resource centres that would play a role in the implementation of the project</w:t>
            </w:r>
            <w:r>
              <w:rPr>
                <w:rFonts w:ascii="Arial" w:hAnsi="Arial" w:cs="Arial"/>
                <w:i/>
                <w:sz w:val="20"/>
                <w:lang w:eastAsia="en-GB"/>
              </w:rPr>
              <w:t xml:space="preserve"> – ensure consistency with workplan</w:t>
            </w:r>
            <w:r w:rsidRPr="000F227A">
              <w:rPr>
                <w:rFonts w:ascii="Arial" w:hAnsi="Arial" w:cs="Arial"/>
                <w:i/>
                <w:sz w:val="20"/>
                <w:lang w:eastAsia="en-GB"/>
              </w:rPr>
              <w:t>.</w:t>
            </w:r>
          </w:p>
          <w:p w14:paraId="4D0CE0FE" w14:textId="29BFC39E" w:rsidR="00C93B65" w:rsidRDefault="00C93B65" w:rsidP="00A56B2C">
            <w:pPr>
              <w:pStyle w:val="ListParagraph"/>
              <w:numPr>
                <w:ilvl w:val="0"/>
                <w:numId w:val="18"/>
              </w:numPr>
              <w:rPr>
                <w:rFonts w:ascii="Arial" w:hAnsi="Arial" w:cs="Arial"/>
                <w:i/>
                <w:sz w:val="20"/>
                <w:lang w:eastAsia="en-GB"/>
              </w:rPr>
            </w:pPr>
            <w:r w:rsidRPr="00D530F6">
              <w:rPr>
                <w:rFonts w:ascii="Arial" w:hAnsi="Arial" w:cs="Arial"/>
                <w:i/>
                <w:sz w:val="20"/>
                <w:lang w:eastAsia="en-GB"/>
              </w:rPr>
              <w:t>This should reflect the result of the stakeholder analysis and may also be informed by the</w:t>
            </w:r>
            <w:r>
              <w:rPr>
                <w:rFonts w:ascii="Arial" w:hAnsi="Arial" w:cs="Arial"/>
                <w:i/>
                <w:sz w:val="20"/>
                <w:lang w:eastAsia="en-GB"/>
              </w:rPr>
              <w:t xml:space="preserve"> </w:t>
            </w:r>
            <w:r w:rsidRPr="00D530F6">
              <w:rPr>
                <w:rFonts w:ascii="Arial" w:hAnsi="Arial" w:cs="Arial"/>
                <w:i/>
                <w:sz w:val="20"/>
                <w:lang w:eastAsia="en-GB"/>
              </w:rPr>
              <w:t xml:space="preserve">Thematic Area analysis in the </w:t>
            </w:r>
            <w:r>
              <w:rPr>
                <w:rFonts w:ascii="Arial" w:hAnsi="Arial" w:cs="Arial"/>
                <w:i/>
                <w:sz w:val="20"/>
                <w:lang w:eastAsia="en-GB"/>
              </w:rPr>
              <w:t>regional strategic plans.</w:t>
            </w:r>
          </w:p>
          <w:p w14:paraId="563B06B6" w14:textId="2A1B0C2C" w:rsidR="00415351" w:rsidRPr="00C13B1A" w:rsidRDefault="00415351" w:rsidP="00A56B2C">
            <w:pPr>
              <w:rPr>
                <w:rFonts w:ascii="Arial" w:hAnsi="Arial" w:cs="Arial"/>
                <w:i/>
                <w:sz w:val="20"/>
                <w:lang w:eastAsia="en-GB"/>
              </w:rPr>
            </w:pPr>
          </w:p>
        </w:tc>
      </w:tr>
      <w:tr w:rsidR="0015508C" w:rsidRPr="006B06F0" w14:paraId="563B06BB" w14:textId="77777777" w:rsidTr="00836369">
        <w:trPr>
          <w:trHeight w:val="1033"/>
        </w:trPr>
        <w:tc>
          <w:tcPr>
            <w:tcW w:w="2410" w:type="dxa"/>
            <w:shd w:val="clear" w:color="auto" w:fill="auto"/>
          </w:tcPr>
          <w:p w14:paraId="563B06B8" w14:textId="77777777"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lastRenderedPageBreak/>
              <w:t>Partnerships</w:t>
            </w:r>
          </w:p>
        </w:tc>
        <w:tc>
          <w:tcPr>
            <w:tcW w:w="7088" w:type="dxa"/>
            <w:shd w:val="clear" w:color="auto" w:fill="auto"/>
          </w:tcPr>
          <w:p w14:paraId="31849D09" w14:textId="77777777" w:rsidR="005C6AF0" w:rsidRDefault="005C6AF0" w:rsidP="005C6AF0">
            <w:pPr>
              <w:pStyle w:val="ListParagraph"/>
              <w:numPr>
                <w:ilvl w:val="0"/>
                <w:numId w:val="19"/>
              </w:numPr>
              <w:rPr>
                <w:rFonts w:ascii="Arial" w:hAnsi="Arial" w:cs="Arial"/>
                <w:i/>
                <w:sz w:val="20"/>
                <w:lang w:eastAsia="en-GB"/>
              </w:rPr>
            </w:pPr>
            <w:r>
              <w:rPr>
                <w:rFonts w:ascii="Arial" w:hAnsi="Arial" w:cs="Arial"/>
                <w:i/>
                <w:sz w:val="20"/>
                <w:lang w:eastAsia="en-GB"/>
              </w:rPr>
              <w:t xml:space="preserve">Are there any </w:t>
            </w:r>
            <w:r w:rsidRPr="00D530F6">
              <w:rPr>
                <w:rFonts w:ascii="Arial" w:hAnsi="Arial" w:cs="Arial"/>
                <w:i/>
                <w:sz w:val="20"/>
                <w:lang w:eastAsia="en-GB"/>
              </w:rPr>
              <w:t xml:space="preserve">existing </w:t>
            </w:r>
            <w:r>
              <w:rPr>
                <w:rFonts w:ascii="Arial" w:hAnsi="Arial" w:cs="Arial"/>
                <w:i/>
                <w:sz w:val="20"/>
                <w:lang w:eastAsia="en-GB"/>
              </w:rPr>
              <w:t xml:space="preserve">partnership </w:t>
            </w:r>
            <w:r w:rsidRPr="00D530F6">
              <w:rPr>
                <w:rFonts w:ascii="Arial" w:hAnsi="Arial" w:cs="Arial"/>
                <w:i/>
                <w:sz w:val="20"/>
                <w:lang w:eastAsia="en-GB"/>
              </w:rPr>
              <w:t xml:space="preserve">agreements/arrangements with technical, financial and/or strategic partners who </w:t>
            </w:r>
            <w:r>
              <w:rPr>
                <w:rFonts w:ascii="Arial" w:hAnsi="Arial" w:cs="Arial"/>
                <w:i/>
                <w:sz w:val="20"/>
                <w:lang w:eastAsia="en-GB"/>
              </w:rPr>
              <w:t xml:space="preserve">will </w:t>
            </w:r>
            <w:r w:rsidRPr="00D530F6">
              <w:rPr>
                <w:rFonts w:ascii="Arial" w:hAnsi="Arial" w:cs="Arial"/>
                <w:i/>
                <w:sz w:val="20"/>
                <w:lang w:eastAsia="en-GB"/>
              </w:rPr>
              <w:t>assist in achieving the outcome of the project</w:t>
            </w:r>
            <w:r>
              <w:rPr>
                <w:rFonts w:ascii="Arial" w:hAnsi="Arial" w:cs="Arial"/>
                <w:i/>
                <w:sz w:val="20"/>
                <w:lang w:eastAsia="en-GB"/>
              </w:rPr>
              <w:t>?</w:t>
            </w:r>
          </w:p>
          <w:p w14:paraId="478931FE" w14:textId="77777777" w:rsidR="005C6AF0" w:rsidRPr="000E5849" w:rsidRDefault="005C6AF0" w:rsidP="005C6AF0">
            <w:pPr>
              <w:pStyle w:val="ListParagraph"/>
              <w:numPr>
                <w:ilvl w:val="0"/>
                <w:numId w:val="19"/>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54FC14D" w14:textId="0534B658" w:rsidR="005C6AF0" w:rsidRDefault="005C6AF0" w:rsidP="005C6AF0">
            <w:pPr>
              <w:pStyle w:val="ListParagraph"/>
              <w:numPr>
                <w:ilvl w:val="0"/>
                <w:numId w:val="19"/>
              </w:numPr>
              <w:rPr>
                <w:rFonts w:ascii="Arial" w:hAnsi="Arial" w:cs="Arial"/>
                <w:i/>
                <w:sz w:val="20"/>
                <w:lang w:eastAsia="en-GB"/>
              </w:rPr>
            </w:pPr>
            <w:r w:rsidRPr="00D530F6">
              <w:rPr>
                <w:rFonts w:ascii="Arial" w:hAnsi="Arial" w:cs="Arial"/>
                <w:i/>
                <w:sz w:val="20"/>
                <w:lang w:eastAsia="en-GB"/>
              </w:rPr>
              <w:t>Clearly define contributions of each partner</w:t>
            </w:r>
            <w:r>
              <w:rPr>
                <w:rFonts w:ascii="Arial" w:hAnsi="Arial" w:cs="Arial"/>
                <w:i/>
                <w:sz w:val="20"/>
                <w:lang w:eastAsia="en-GB"/>
              </w:rPr>
              <w:t>. If any partner is expected to play a role in the implementation or funding of the project, ensure consistency with the workplan.</w:t>
            </w:r>
          </w:p>
          <w:p w14:paraId="563B06BA" w14:textId="1F2B2F21" w:rsidR="00415351" w:rsidRPr="00110269" w:rsidRDefault="005C6AF0" w:rsidP="005C6AF0">
            <w:pPr>
              <w:pStyle w:val="ListParagraph"/>
              <w:numPr>
                <w:ilvl w:val="0"/>
                <w:numId w:val="19"/>
              </w:numPr>
              <w:rPr>
                <w:rFonts w:ascii="Arial" w:hAnsi="Arial" w:cs="Arial"/>
                <w:i/>
                <w:sz w:val="20"/>
                <w:lang w:eastAsia="en-GB"/>
              </w:rPr>
            </w:pPr>
            <w:r>
              <w:rPr>
                <w:rFonts w:ascii="Arial" w:hAnsi="Arial" w:cs="Arial"/>
                <w:i/>
                <w:sz w:val="20"/>
                <w:lang w:eastAsia="en-GB"/>
              </w:rPr>
              <w:t>Are there any plans to develop new partnerships, including for resource mobilization and technical support?</w:t>
            </w:r>
          </w:p>
        </w:tc>
      </w:tr>
      <w:tr w:rsidR="00836369" w:rsidRPr="00E6260E" w14:paraId="563B06C8" w14:textId="77777777" w:rsidTr="0015508C">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836369">
        <w:trPr>
          <w:trHeight w:val="915"/>
        </w:trPr>
        <w:tc>
          <w:tcPr>
            <w:tcW w:w="2410" w:type="dxa"/>
            <w:shd w:val="clear" w:color="auto" w:fill="auto"/>
            <w:hideMark/>
          </w:tcPr>
          <w:p w14:paraId="563B06C9" w14:textId="02D02127" w:rsidR="006B06F0" w:rsidRPr="00836369" w:rsidRDefault="005C6AF0" w:rsidP="004D1442">
            <w:pPr>
              <w:overflowPunct/>
              <w:autoSpaceDE/>
              <w:autoSpaceDN/>
              <w:adjustRightInd/>
              <w:textAlignment w:val="auto"/>
              <w:rPr>
                <w:rFonts w:ascii="Arial" w:hAnsi="Arial"/>
                <w:b/>
                <w:color w:val="000000"/>
                <w:sz w:val="20"/>
              </w:rPr>
            </w:pPr>
            <w:r w:rsidRPr="005508AA">
              <w:rPr>
                <w:rFonts w:ascii="Arial" w:hAnsi="Arial"/>
                <w:b/>
                <w:bCs/>
                <w:color w:val="000000"/>
                <w:sz w:val="20"/>
              </w:rPr>
              <w:t>Role of Nuclear Technology and IAEA</w:t>
            </w:r>
          </w:p>
        </w:tc>
        <w:tc>
          <w:tcPr>
            <w:tcW w:w="7088" w:type="dxa"/>
            <w:shd w:val="clear" w:color="auto" w:fill="auto"/>
            <w:hideMark/>
          </w:tcPr>
          <w:p w14:paraId="5BF91D74" w14:textId="77777777" w:rsidR="005C6AF0" w:rsidRDefault="005C6AF0" w:rsidP="005C6AF0">
            <w:pPr>
              <w:pStyle w:val="ListParagraph"/>
              <w:numPr>
                <w:ilvl w:val="0"/>
                <w:numId w:val="21"/>
              </w:num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Which </w:t>
            </w:r>
            <w:r w:rsidRPr="00D530F6">
              <w:rPr>
                <w:rFonts w:ascii="Arial" w:hAnsi="Arial" w:cs="Arial"/>
                <w:i/>
                <w:sz w:val="20"/>
                <w:lang w:eastAsia="en-GB"/>
              </w:rPr>
              <w:t>nuclear or related technique(s) w</w:t>
            </w:r>
            <w:r>
              <w:rPr>
                <w:rFonts w:ascii="Arial" w:hAnsi="Arial" w:cs="Arial"/>
                <w:i/>
                <w:sz w:val="20"/>
                <w:lang w:eastAsia="en-GB"/>
              </w:rPr>
              <w:t>ill</w:t>
            </w:r>
            <w:r w:rsidRPr="00D530F6">
              <w:rPr>
                <w:rFonts w:ascii="Arial" w:hAnsi="Arial" w:cs="Arial"/>
                <w:i/>
                <w:sz w:val="20"/>
                <w:lang w:eastAsia="en-GB"/>
              </w:rPr>
              <w:t xml:space="preserve"> be used</w:t>
            </w:r>
            <w:r>
              <w:rPr>
                <w:rFonts w:ascii="Arial" w:hAnsi="Arial" w:cs="Arial"/>
                <w:i/>
                <w:sz w:val="20"/>
                <w:lang w:eastAsia="en-GB"/>
              </w:rPr>
              <w:t xml:space="preserve"> in this project?</w:t>
            </w:r>
          </w:p>
          <w:p w14:paraId="7EEBD7A2" w14:textId="77777777" w:rsidR="005C6AF0" w:rsidRDefault="005C6AF0" w:rsidP="005C6AF0">
            <w:pPr>
              <w:pStyle w:val="ListParagraph"/>
              <w:numPr>
                <w:ilvl w:val="0"/>
                <w:numId w:val="21"/>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Why are these nuclear techniques the best choice to address the problem and what comparative advantage do they have over non-nuclear techniques? </w:t>
            </w:r>
          </w:p>
          <w:p w14:paraId="3782DFDD" w14:textId="5E1B6721" w:rsidR="005C6AF0" w:rsidRPr="005C6AF0" w:rsidRDefault="005C6AF0" w:rsidP="005C6AF0">
            <w:pPr>
              <w:pStyle w:val="ListParagraph"/>
              <w:numPr>
                <w:ilvl w:val="0"/>
                <w:numId w:val="21"/>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Or, indicate the proposed actions for supporting the development of an adequate </w:t>
            </w:r>
            <w:r w:rsidR="00110269">
              <w:rPr>
                <w:rFonts w:ascii="Arial" w:hAnsi="Arial" w:cs="Arial"/>
                <w:i/>
                <w:sz w:val="20"/>
                <w:lang w:eastAsia="en-GB"/>
              </w:rPr>
              <w:t xml:space="preserve">regional </w:t>
            </w:r>
            <w:r w:rsidR="00110269" w:rsidRPr="00D530F6">
              <w:rPr>
                <w:rFonts w:ascii="Arial" w:hAnsi="Arial" w:cs="Arial"/>
                <w:i/>
                <w:sz w:val="20"/>
                <w:lang w:eastAsia="en-GB"/>
              </w:rPr>
              <w:t>infrastructure</w:t>
            </w:r>
            <w:r w:rsidRPr="00D530F6">
              <w:rPr>
                <w:rFonts w:ascii="Arial" w:hAnsi="Arial" w:cs="Arial"/>
                <w:i/>
                <w:sz w:val="20"/>
                <w:lang w:eastAsia="en-GB"/>
              </w:rPr>
              <w:t xml:space="preserve"> for the safe use of nuclear technologies. </w:t>
            </w:r>
          </w:p>
          <w:p w14:paraId="5A0D9467" w14:textId="22C34034" w:rsidR="005C6AF0" w:rsidRPr="005C6AF0" w:rsidRDefault="00C94C7C" w:rsidP="005C6AF0">
            <w:pPr>
              <w:pStyle w:val="ListParagraph"/>
              <w:numPr>
                <w:ilvl w:val="0"/>
                <w:numId w:val="20"/>
              </w:numPr>
              <w:overflowPunct/>
              <w:autoSpaceDE/>
              <w:autoSpaceDN/>
              <w:adjustRightInd/>
              <w:textAlignment w:val="auto"/>
              <w:rPr>
                <w:rFonts w:ascii="Arial" w:hAnsi="Arial" w:cs="Arial"/>
                <w:i/>
                <w:sz w:val="20"/>
                <w:lang w:eastAsia="en-GB"/>
              </w:rPr>
            </w:pPr>
            <w:r w:rsidRPr="005C6AF0">
              <w:rPr>
                <w:rFonts w:ascii="Arial" w:hAnsi="Arial" w:cs="Arial"/>
                <w:i/>
                <w:sz w:val="20"/>
                <w:lang w:eastAsia="en-GB"/>
              </w:rPr>
              <w:t xml:space="preserve">What specific role </w:t>
            </w:r>
            <w:r w:rsidR="00707D6E" w:rsidRPr="005C6AF0">
              <w:rPr>
                <w:rFonts w:ascii="Arial" w:hAnsi="Arial" w:cs="Arial"/>
                <w:i/>
                <w:sz w:val="20"/>
                <w:lang w:eastAsia="en-GB"/>
              </w:rPr>
              <w:t xml:space="preserve">is </w:t>
            </w:r>
            <w:r w:rsidRPr="005C6AF0">
              <w:rPr>
                <w:rFonts w:ascii="Arial" w:hAnsi="Arial" w:cs="Arial"/>
                <w:i/>
                <w:sz w:val="20"/>
                <w:lang w:eastAsia="en-GB"/>
              </w:rPr>
              <w:t>the IAEA expected to play in the project?</w:t>
            </w:r>
            <w:r w:rsidR="00C22A08" w:rsidRPr="005C6AF0">
              <w:rPr>
                <w:rFonts w:ascii="Arial" w:hAnsi="Arial" w:cs="Arial"/>
                <w:i/>
                <w:sz w:val="20"/>
                <w:lang w:eastAsia="en-GB"/>
              </w:rPr>
              <w:t xml:space="preserve"> </w:t>
            </w:r>
            <w:r w:rsidR="005C6AF0" w:rsidRPr="005C6AF0">
              <w:rPr>
                <w:rFonts w:ascii="Arial" w:hAnsi="Arial" w:cs="Arial"/>
                <w:i/>
                <w:sz w:val="20"/>
                <w:lang w:eastAsia="en-GB"/>
              </w:rPr>
              <w:t>Refer to regional strategic plans, where relevant.</w:t>
            </w:r>
          </w:p>
          <w:p w14:paraId="563B06CB" w14:textId="039876A1" w:rsidR="00605BA5" w:rsidRPr="0085722B" w:rsidRDefault="00605BA5" w:rsidP="005C6AF0">
            <w:pPr>
              <w:overflowPunct/>
              <w:autoSpaceDE/>
              <w:autoSpaceDN/>
              <w:adjustRightInd/>
              <w:textAlignment w:val="auto"/>
              <w:rPr>
                <w:rFonts w:ascii="Arial" w:hAnsi="Arial" w:cs="Arial"/>
                <w:i/>
                <w:sz w:val="20"/>
                <w:lang w:eastAsia="en-GB"/>
              </w:rPr>
            </w:pPr>
          </w:p>
        </w:tc>
      </w:tr>
      <w:tr w:rsidR="00836369" w:rsidRPr="00E6260E" w14:paraId="563B06CF" w14:textId="77777777" w:rsidTr="0015508C">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6134B7A5" w14:textId="77777777" w:rsidR="00050987" w:rsidRDefault="00050987" w:rsidP="002F1E6D">
      <w:pPr>
        <w:rPr>
          <w:rFonts w:ascii="Arial" w:hAnsi="Arial" w:cs="Arial"/>
          <w:b/>
          <w:sz w:val="24"/>
          <w:szCs w:val="24"/>
        </w:rPr>
      </w:pPr>
    </w:p>
    <w:p w14:paraId="563B06D2" w14:textId="2C94BD73" w:rsidR="002F1E6D" w:rsidRPr="005E303A" w:rsidRDefault="002F1E6D" w:rsidP="002F1E6D">
      <w:pPr>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r w:rsidR="002F5777">
        <w:rPr>
          <w:rFonts w:ascii="Arial" w:hAnsi="Arial" w:cs="Arial"/>
          <w:b/>
          <w:sz w:val="24"/>
          <w:szCs w:val="24"/>
        </w:rPr>
        <w:t xml:space="preserve"> </w:t>
      </w:r>
    </w:p>
    <w:p w14:paraId="563B06D3" w14:textId="77777777" w:rsidR="006B06F0" w:rsidRPr="00605BA5" w:rsidRDefault="006B06F0">
      <w:pPr>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627"/>
        <w:gridCol w:w="1984"/>
        <w:gridCol w:w="811"/>
        <w:gridCol w:w="2777"/>
      </w:tblGrid>
      <w:tr w:rsidR="00836369" w:rsidRPr="00E6260E" w14:paraId="563B06D6" w14:textId="77777777" w:rsidTr="00605BA5">
        <w:trPr>
          <w:trHeight w:val="57"/>
        </w:trPr>
        <w:tc>
          <w:tcPr>
            <w:tcW w:w="2299"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9"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15508C" w:rsidRPr="006B06F0" w14:paraId="6CB62356" w14:textId="77777777" w:rsidTr="00605BA5">
        <w:trPr>
          <w:trHeight w:val="501"/>
        </w:trPr>
        <w:tc>
          <w:tcPr>
            <w:tcW w:w="2299" w:type="dxa"/>
            <w:shd w:val="clear" w:color="auto" w:fill="auto"/>
          </w:tcPr>
          <w:p w14:paraId="4D7A0140" w14:textId="011811C1"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9" w:type="dxa"/>
            <w:gridSpan w:val="4"/>
            <w:shd w:val="clear" w:color="auto" w:fill="auto"/>
          </w:tcPr>
          <w:p w14:paraId="2D611CD5" w14:textId="2592267D" w:rsidR="00B27E94" w:rsidRPr="00D530F6" w:rsidRDefault="00B27E94" w:rsidP="00B27E94">
            <w:pPr>
              <w:pStyle w:val="ListParagraph"/>
              <w:numPr>
                <w:ilvl w:val="0"/>
                <w:numId w:val="22"/>
              </w:numPr>
              <w:rPr>
                <w:rFonts w:ascii="Arial" w:hAnsi="Arial" w:cs="Arial"/>
                <w:i/>
                <w:sz w:val="20"/>
                <w:lang w:eastAsia="en-GB"/>
              </w:rPr>
            </w:pPr>
            <w:r w:rsidRPr="00D530F6">
              <w:rPr>
                <w:rFonts w:ascii="Arial" w:hAnsi="Arial" w:cs="Arial"/>
                <w:i/>
                <w:sz w:val="20"/>
                <w:lang w:eastAsia="en-GB"/>
              </w:rPr>
              <w:t xml:space="preserve">State the overall </w:t>
            </w:r>
            <w:r>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Pr>
                <w:rFonts w:ascii="Arial" w:hAnsi="Arial" w:cs="Arial"/>
                <w:i/>
                <w:sz w:val="20"/>
                <w:lang w:eastAsia="en-GB"/>
              </w:rPr>
              <w:t>. This should reflect an impact related to the relevant regional framework outcome</w:t>
            </w:r>
            <w:r w:rsidRPr="00586FAA">
              <w:rPr>
                <w:rFonts w:ascii="Arial" w:hAnsi="Arial" w:cs="Arial"/>
                <w:i/>
                <w:sz w:val="20"/>
                <w:lang w:eastAsia="en-GB"/>
              </w:rPr>
              <w:t xml:space="preserve">. </w:t>
            </w:r>
          </w:p>
          <w:p w14:paraId="5C8EC8B1" w14:textId="72DB48CC" w:rsidR="003842E0" w:rsidRPr="00B27E94" w:rsidRDefault="003842E0" w:rsidP="00B27E94">
            <w:pPr>
              <w:pStyle w:val="ListParagraph"/>
              <w:numPr>
                <w:ilvl w:val="0"/>
                <w:numId w:val="22"/>
              </w:numPr>
              <w:rPr>
                <w:rFonts w:ascii="Arial" w:hAnsi="Arial" w:cs="Arial"/>
                <w:i/>
                <w:sz w:val="20"/>
                <w:lang w:eastAsia="en-GB"/>
              </w:rPr>
            </w:pPr>
            <w:r w:rsidRPr="00B27E94">
              <w:rPr>
                <w:rFonts w:ascii="Arial" w:hAnsi="Arial" w:cs="Arial"/>
                <w:i/>
                <w:sz w:val="20"/>
                <w:lang w:eastAsia="en-GB"/>
              </w:rPr>
              <w:t>The description of the overall objective should clearly reflect the problem and objective analysis. The objective</w:t>
            </w:r>
            <w:r w:rsidR="00AC473C" w:rsidRPr="00B27E94">
              <w:rPr>
                <w:rFonts w:ascii="Arial" w:hAnsi="Arial" w:cs="Arial"/>
                <w:i/>
                <w:sz w:val="20"/>
                <w:lang w:eastAsia="en-GB"/>
              </w:rPr>
              <w:t>s</w:t>
            </w:r>
            <w:r w:rsidRPr="00B27E94">
              <w:rPr>
                <w:rFonts w:ascii="Arial" w:hAnsi="Arial" w:cs="Arial"/>
                <w:i/>
                <w:sz w:val="20"/>
                <w:lang w:eastAsia="en-GB"/>
              </w:rPr>
              <w:t xml:space="preserve"> and/or problem tree may be attached for ease of reference</w:t>
            </w:r>
          </w:p>
        </w:tc>
      </w:tr>
      <w:tr w:rsidR="0015508C" w:rsidRPr="006B06F0" w14:paraId="563B06DA" w14:textId="77777777" w:rsidTr="00605BA5">
        <w:trPr>
          <w:trHeight w:val="501"/>
        </w:trPr>
        <w:tc>
          <w:tcPr>
            <w:tcW w:w="2299"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31EF2153"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9" w:type="dxa"/>
            <w:gridSpan w:val="4"/>
            <w:shd w:val="clear" w:color="auto" w:fill="auto"/>
            <w:hideMark/>
          </w:tcPr>
          <w:p w14:paraId="6603B147" w14:textId="77777777" w:rsidR="00B27E94" w:rsidRDefault="00B27E94" w:rsidP="00B27E94">
            <w:pPr>
              <w:pStyle w:val="ListParagraph"/>
              <w:numPr>
                <w:ilvl w:val="0"/>
                <w:numId w:val="22"/>
              </w:numPr>
              <w:rPr>
                <w:rFonts w:ascii="Arial" w:hAnsi="Arial" w:cs="Arial"/>
                <w:i/>
                <w:sz w:val="20"/>
                <w:lang w:eastAsia="en-GB"/>
              </w:rPr>
            </w:pPr>
            <w:r w:rsidRPr="00D530F6">
              <w:rPr>
                <w:rFonts w:ascii="Arial" w:hAnsi="Arial" w:cs="Arial"/>
                <w:i/>
                <w:sz w:val="20"/>
                <w:lang w:eastAsia="en-GB"/>
              </w:rPr>
              <w:t xml:space="preserve">The change expected after project completion. </w:t>
            </w:r>
            <w:r>
              <w:rPr>
                <w:rFonts w:ascii="Arial" w:hAnsi="Arial" w:cs="Arial"/>
                <w:i/>
                <w:sz w:val="20"/>
                <w:lang w:eastAsia="en-GB"/>
              </w:rPr>
              <w:t>It should be realistic and achievable by the project.</w:t>
            </w:r>
          </w:p>
          <w:p w14:paraId="563B06D9" w14:textId="36B4E9CE" w:rsidR="004F6E9B" w:rsidRPr="00B27E94" w:rsidRDefault="00B27E94" w:rsidP="00B27E94">
            <w:pPr>
              <w:pStyle w:val="ListParagraph"/>
              <w:numPr>
                <w:ilvl w:val="0"/>
                <w:numId w:val="22"/>
              </w:numPr>
              <w:rPr>
                <w:rFonts w:ascii="Arial" w:hAnsi="Arial" w:cs="Arial"/>
                <w:i/>
                <w:sz w:val="20"/>
                <w:lang w:eastAsia="en-GB"/>
              </w:rPr>
            </w:pPr>
            <w:r w:rsidRPr="00B27E94">
              <w:rPr>
                <w:rFonts w:ascii="Arial" w:hAnsi="Arial" w:cs="Arial"/>
                <w:i/>
                <w:sz w:val="20"/>
                <w:lang w:eastAsia="en-GB"/>
              </w:rPr>
              <w:t xml:space="preserve">The benefit or improvement which will occur after the successful delivery of project outputs and as a consequence of their use.  </w:t>
            </w:r>
            <w:r w:rsidRPr="00D324B7">
              <w:rPr>
                <w:lang w:eastAsia="en-GB"/>
              </w:rPr>
              <w:t xml:space="preserve"> </w:t>
            </w:r>
          </w:p>
        </w:tc>
      </w:tr>
      <w:tr w:rsidR="0015508C" w:rsidRPr="006B06F0" w14:paraId="563B06DE" w14:textId="77777777" w:rsidTr="00605BA5">
        <w:trPr>
          <w:trHeight w:val="778"/>
        </w:trPr>
        <w:tc>
          <w:tcPr>
            <w:tcW w:w="2299"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9" w:type="dxa"/>
            <w:gridSpan w:val="4"/>
            <w:shd w:val="clear" w:color="auto" w:fill="auto"/>
            <w:hideMark/>
          </w:tcPr>
          <w:p w14:paraId="14750E29" w14:textId="77777777" w:rsidR="00B27E94" w:rsidRPr="00B27E94" w:rsidRDefault="0039427F" w:rsidP="00B27E94">
            <w:pPr>
              <w:pStyle w:val="ListParagraph"/>
              <w:numPr>
                <w:ilvl w:val="0"/>
                <w:numId w:val="23"/>
              </w:numPr>
              <w:rPr>
                <w:rFonts w:ascii="Arial" w:hAnsi="Arial"/>
                <w:i/>
                <w:sz w:val="20"/>
              </w:rPr>
            </w:pPr>
            <w:r w:rsidRPr="00B27E94">
              <w:rPr>
                <w:rFonts w:ascii="Arial" w:hAnsi="Arial" w:cs="Arial"/>
                <w:i/>
                <w:sz w:val="20"/>
                <w:lang w:eastAsia="en-GB"/>
              </w:rPr>
              <w:t>Describe h</w:t>
            </w:r>
            <w:r w:rsidR="004F6E9B" w:rsidRPr="00B27E94">
              <w:rPr>
                <w:rFonts w:ascii="Arial" w:hAnsi="Arial" w:cs="Arial"/>
                <w:i/>
                <w:sz w:val="20"/>
                <w:lang w:eastAsia="en-GB"/>
              </w:rPr>
              <w:t>ow the changes expected after project implement</w:t>
            </w:r>
            <w:r w:rsidR="00707D6E" w:rsidRPr="00B27E94">
              <w:rPr>
                <w:rFonts w:ascii="Arial" w:hAnsi="Arial" w:cs="Arial"/>
                <w:i/>
                <w:sz w:val="20"/>
                <w:lang w:eastAsia="en-GB"/>
              </w:rPr>
              <w:t>ation</w:t>
            </w:r>
            <w:r w:rsidR="004F6E9B" w:rsidRPr="00B27E94">
              <w:rPr>
                <w:rFonts w:ascii="Arial" w:hAnsi="Arial" w:cs="Arial"/>
                <w:i/>
                <w:sz w:val="20"/>
                <w:lang w:eastAsia="en-GB"/>
              </w:rPr>
              <w:t xml:space="preserve"> can be measured.</w:t>
            </w:r>
            <w:r w:rsidR="00605BA5" w:rsidRPr="00B27E94">
              <w:rPr>
                <w:rFonts w:ascii="Arial" w:hAnsi="Arial" w:cs="Arial"/>
                <w:i/>
                <w:sz w:val="20"/>
                <w:lang w:eastAsia="en-GB"/>
              </w:rPr>
              <w:t xml:space="preserve"> </w:t>
            </w:r>
          </w:p>
          <w:p w14:paraId="29B78A65" w14:textId="77777777" w:rsidR="00B27E94" w:rsidRPr="00B27E94" w:rsidRDefault="00454428" w:rsidP="00B27E94">
            <w:pPr>
              <w:pStyle w:val="ListParagraph"/>
              <w:numPr>
                <w:ilvl w:val="0"/>
                <w:numId w:val="23"/>
              </w:numPr>
              <w:rPr>
                <w:rFonts w:ascii="Arial" w:hAnsi="Arial"/>
                <w:i/>
                <w:sz w:val="20"/>
              </w:rPr>
            </w:pPr>
            <w:r w:rsidRPr="00B27E94">
              <w:rPr>
                <w:rFonts w:ascii="Arial" w:hAnsi="Arial" w:cs="Arial"/>
                <w:i/>
                <w:sz w:val="20"/>
                <w:lang w:eastAsia="en-GB"/>
              </w:rPr>
              <w:t>Th</w:t>
            </w:r>
            <w:r w:rsidR="00BA0689" w:rsidRPr="00B27E94">
              <w:rPr>
                <w:rFonts w:ascii="Arial" w:hAnsi="Arial" w:cs="Arial"/>
                <w:i/>
                <w:sz w:val="20"/>
                <w:lang w:eastAsia="en-GB"/>
              </w:rPr>
              <w:t>e Outcome</w:t>
            </w:r>
            <w:r w:rsidR="0015508C" w:rsidRPr="00B27E94">
              <w:rPr>
                <w:rFonts w:ascii="Arial" w:hAnsi="Arial" w:cs="Arial"/>
                <w:i/>
                <w:sz w:val="20"/>
                <w:lang w:eastAsia="en-GB"/>
              </w:rPr>
              <w:t xml:space="preserve"> and Output </w:t>
            </w:r>
            <w:r w:rsidR="00BA0689" w:rsidRPr="00B27E94">
              <w:rPr>
                <w:rFonts w:ascii="Arial" w:hAnsi="Arial" w:cs="Arial"/>
                <w:i/>
                <w:sz w:val="20"/>
                <w:lang w:eastAsia="en-GB"/>
              </w:rPr>
              <w:t>indicator</w:t>
            </w:r>
            <w:r w:rsidR="0015508C" w:rsidRPr="00B27E94">
              <w:rPr>
                <w:rFonts w:ascii="Arial" w:hAnsi="Arial" w:cs="Arial"/>
                <w:i/>
                <w:sz w:val="20"/>
                <w:lang w:eastAsia="en-GB"/>
              </w:rPr>
              <w:t>s</w:t>
            </w:r>
            <w:r w:rsidR="00BA0689" w:rsidRPr="00B27E94">
              <w:rPr>
                <w:rFonts w:ascii="Arial" w:hAnsi="Arial" w:cs="Arial"/>
                <w:i/>
                <w:sz w:val="20"/>
                <w:lang w:eastAsia="en-GB"/>
              </w:rPr>
              <w:t xml:space="preserve"> must </w:t>
            </w:r>
            <w:r w:rsidR="004F6E9B" w:rsidRPr="00B27E94">
              <w:rPr>
                <w:rFonts w:ascii="Arial" w:hAnsi="Arial" w:cs="Arial"/>
                <w:i/>
                <w:sz w:val="20"/>
                <w:lang w:eastAsia="en-GB"/>
              </w:rPr>
              <w:t>include a baseline, a target and a timeframe</w:t>
            </w:r>
            <w:r w:rsidR="00707D6E" w:rsidRPr="00B27E94">
              <w:rPr>
                <w:rFonts w:ascii="Arial" w:hAnsi="Arial" w:cs="Arial"/>
                <w:i/>
                <w:sz w:val="20"/>
                <w:lang w:eastAsia="en-GB"/>
              </w:rPr>
              <w:t>.</w:t>
            </w:r>
            <w:r w:rsidR="004757A2" w:rsidRPr="00B27E94">
              <w:rPr>
                <w:rFonts w:ascii="Arial" w:hAnsi="Arial" w:cs="Arial"/>
                <w:i/>
                <w:sz w:val="20"/>
                <w:lang w:eastAsia="en-GB"/>
              </w:rPr>
              <w:t xml:space="preserve"> </w:t>
            </w:r>
          </w:p>
          <w:p w14:paraId="4EC611B9" w14:textId="77777777" w:rsidR="00B27E94" w:rsidRPr="00B27E94" w:rsidRDefault="004757A2" w:rsidP="00B27E94">
            <w:pPr>
              <w:pStyle w:val="ListParagraph"/>
              <w:numPr>
                <w:ilvl w:val="0"/>
                <w:numId w:val="23"/>
              </w:numPr>
              <w:rPr>
                <w:rFonts w:ascii="Arial" w:hAnsi="Arial"/>
                <w:i/>
                <w:sz w:val="20"/>
              </w:rPr>
            </w:pPr>
            <w:r w:rsidRPr="00B27E94">
              <w:rPr>
                <w:rFonts w:ascii="Arial" w:hAnsi="Arial" w:cs="Arial"/>
                <w:i/>
                <w:sz w:val="20"/>
                <w:lang w:eastAsia="en-GB"/>
              </w:rPr>
              <w:t>The baseline represents the situation prior to the project intervention</w:t>
            </w:r>
            <w:r w:rsidR="0015508C" w:rsidRPr="00B27E94">
              <w:rPr>
                <w:rFonts w:ascii="Arial" w:hAnsi="Arial" w:cs="Arial"/>
                <w:i/>
                <w:sz w:val="20"/>
                <w:lang w:eastAsia="en-GB"/>
              </w:rPr>
              <w:t xml:space="preserve"> (for each participating country, if relevant)</w:t>
            </w:r>
            <w:r w:rsidRPr="00B27E94">
              <w:rPr>
                <w:rFonts w:ascii="Arial" w:hAnsi="Arial" w:cs="Arial"/>
                <w:i/>
                <w:sz w:val="20"/>
                <w:lang w:eastAsia="en-GB"/>
              </w:rPr>
              <w:t xml:space="preserve"> against which progress</w:t>
            </w:r>
            <w:r w:rsidR="000C013C" w:rsidRPr="00B27E94">
              <w:rPr>
                <w:rFonts w:ascii="Arial" w:hAnsi="Arial" w:cs="Arial"/>
                <w:i/>
                <w:sz w:val="20"/>
                <w:lang w:eastAsia="en-GB"/>
              </w:rPr>
              <w:t xml:space="preserve"> can be assessed. </w:t>
            </w:r>
          </w:p>
          <w:p w14:paraId="563B06DD" w14:textId="0144FDB7" w:rsidR="004F6E9B" w:rsidRPr="00B27E94" w:rsidRDefault="000C013C" w:rsidP="00B27E94">
            <w:pPr>
              <w:pStyle w:val="ListParagraph"/>
              <w:numPr>
                <w:ilvl w:val="0"/>
                <w:numId w:val="23"/>
              </w:numPr>
              <w:rPr>
                <w:rFonts w:ascii="Arial" w:hAnsi="Arial"/>
                <w:i/>
                <w:sz w:val="20"/>
              </w:rPr>
            </w:pPr>
            <w:r w:rsidRPr="00B27E94">
              <w:rPr>
                <w:rFonts w:ascii="Arial" w:hAnsi="Arial" w:cs="Arial"/>
                <w:i/>
                <w:sz w:val="20"/>
                <w:lang w:eastAsia="en-GB"/>
              </w:rPr>
              <w:t>Refer to the results f</w:t>
            </w:r>
            <w:r w:rsidR="004757A2" w:rsidRPr="00B27E94">
              <w:rPr>
                <w:rFonts w:ascii="Arial" w:hAnsi="Arial" w:cs="Arial"/>
                <w:i/>
                <w:sz w:val="20"/>
                <w:lang w:eastAsia="en-GB"/>
              </w:rPr>
              <w:t xml:space="preserve">ramework of the </w:t>
            </w:r>
            <w:r w:rsidRPr="00B27E94">
              <w:rPr>
                <w:rFonts w:ascii="Arial" w:hAnsi="Arial" w:cs="Arial"/>
                <w:i/>
                <w:sz w:val="20"/>
                <w:lang w:eastAsia="en-GB"/>
              </w:rPr>
              <w:t>regional strategic plans</w:t>
            </w:r>
            <w:r w:rsidR="00E433A9" w:rsidRPr="00B27E94">
              <w:rPr>
                <w:rFonts w:ascii="Arial" w:hAnsi="Arial" w:cs="Arial"/>
                <w:i/>
                <w:sz w:val="20"/>
                <w:lang w:eastAsia="en-GB"/>
              </w:rPr>
              <w:t>, where relevant</w:t>
            </w:r>
            <w:r w:rsidR="004757A2" w:rsidRPr="00B27E94">
              <w:rPr>
                <w:rFonts w:ascii="Arial" w:hAnsi="Arial" w:cs="Arial"/>
                <w:i/>
                <w:sz w:val="20"/>
                <w:lang w:eastAsia="en-GB"/>
              </w:rPr>
              <w:t>.</w:t>
            </w:r>
          </w:p>
        </w:tc>
      </w:tr>
      <w:tr w:rsidR="0015508C" w:rsidRPr="006B06F0" w14:paraId="563B06E1" w14:textId="77777777" w:rsidTr="00605BA5">
        <w:trPr>
          <w:trHeight w:val="494"/>
        </w:trPr>
        <w:tc>
          <w:tcPr>
            <w:tcW w:w="2299"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9" w:type="dxa"/>
            <w:gridSpan w:val="4"/>
            <w:shd w:val="clear" w:color="auto" w:fill="auto"/>
            <w:hideMark/>
          </w:tcPr>
          <w:p w14:paraId="563B06E0" w14:textId="77777777" w:rsidR="0046436D" w:rsidRPr="008D6BA0" w:rsidRDefault="00930D67">
            <w:p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605BA5">
        <w:trPr>
          <w:trHeight w:val="57"/>
        </w:trPr>
        <w:tc>
          <w:tcPr>
            <w:tcW w:w="2299"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9"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15508C" w:rsidRPr="006B06F0" w14:paraId="563B06E7" w14:textId="77777777" w:rsidTr="00605BA5">
        <w:trPr>
          <w:trHeight w:val="810"/>
        </w:trPr>
        <w:tc>
          <w:tcPr>
            <w:tcW w:w="2299"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9" w:type="dxa"/>
            <w:gridSpan w:val="4"/>
            <w:shd w:val="clear" w:color="auto" w:fill="auto"/>
          </w:tcPr>
          <w:p w14:paraId="67445CC5" w14:textId="77777777" w:rsidR="00B27E94" w:rsidRDefault="0008079A" w:rsidP="00B27E94">
            <w:pPr>
              <w:pStyle w:val="ListParagraph"/>
              <w:numPr>
                <w:ilvl w:val="0"/>
                <w:numId w:val="24"/>
              </w:numPr>
              <w:rPr>
                <w:rFonts w:ascii="Arial" w:hAnsi="Arial" w:cs="Arial"/>
                <w:i/>
                <w:sz w:val="20"/>
                <w:lang w:eastAsia="en-GB"/>
              </w:rPr>
            </w:pPr>
            <w:r w:rsidRPr="00B27E94">
              <w:rPr>
                <w:rFonts w:ascii="Arial" w:hAnsi="Arial" w:cs="Arial"/>
                <w:i/>
                <w:sz w:val="20"/>
                <w:lang w:eastAsia="en-GB"/>
              </w:rPr>
              <w:t>What physical infrastructure and human resources are available to support the project</w:t>
            </w:r>
            <w:r w:rsidR="005D339B" w:rsidRPr="00B27E94">
              <w:rPr>
                <w:rFonts w:ascii="Arial" w:hAnsi="Arial" w:cs="Arial"/>
                <w:i/>
                <w:sz w:val="20"/>
                <w:lang w:eastAsia="en-GB"/>
              </w:rPr>
              <w:t xml:space="preserve"> at the counterpart</w:t>
            </w:r>
            <w:r w:rsidR="003842E0" w:rsidRPr="00B27E94">
              <w:rPr>
                <w:rFonts w:ascii="Arial" w:hAnsi="Arial" w:cs="Arial"/>
                <w:i/>
                <w:sz w:val="20"/>
                <w:lang w:eastAsia="en-GB"/>
              </w:rPr>
              <w:t xml:space="preserve"> </w:t>
            </w:r>
            <w:r w:rsidR="005D339B" w:rsidRPr="00B27E94">
              <w:rPr>
                <w:rFonts w:ascii="Arial" w:hAnsi="Arial" w:cs="Arial"/>
                <w:i/>
                <w:sz w:val="20"/>
                <w:lang w:eastAsia="en-GB"/>
              </w:rPr>
              <w:t>institution(s)</w:t>
            </w:r>
            <w:r w:rsidRPr="00B27E94">
              <w:rPr>
                <w:rFonts w:ascii="Arial" w:hAnsi="Arial" w:cs="Arial"/>
                <w:i/>
                <w:sz w:val="20"/>
                <w:lang w:eastAsia="en-GB"/>
              </w:rPr>
              <w:t xml:space="preserve">? </w:t>
            </w:r>
          </w:p>
          <w:p w14:paraId="7A070354" w14:textId="77777777" w:rsidR="00B27E94" w:rsidRDefault="0093479C" w:rsidP="00B27E94">
            <w:pPr>
              <w:pStyle w:val="ListParagraph"/>
              <w:numPr>
                <w:ilvl w:val="0"/>
                <w:numId w:val="24"/>
              </w:numPr>
              <w:rPr>
                <w:rFonts w:ascii="Arial" w:hAnsi="Arial" w:cs="Arial"/>
                <w:i/>
                <w:sz w:val="20"/>
                <w:lang w:eastAsia="en-GB"/>
              </w:rPr>
            </w:pPr>
            <w:r w:rsidRPr="00B27E94">
              <w:rPr>
                <w:rFonts w:ascii="Arial" w:hAnsi="Arial" w:cs="Arial"/>
                <w:i/>
                <w:sz w:val="20"/>
                <w:lang w:eastAsia="en-GB"/>
              </w:rPr>
              <w:t>Include e</w:t>
            </w:r>
            <w:r w:rsidR="0008079A" w:rsidRPr="00B27E94">
              <w:rPr>
                <w:rFonts w:ascii="Arial" w:hAnsi="Arial" w:cs="Arial"/>
                <w:i/>
                <w:sz w:val="20"/>
                <w:lang w:eastAsia="en-GB"/>
              </w:rPr>
              <w:t xml:space="preserve">xamples, </w:t>
            </w:r>
            <w:r w:rsidRPr="00B27E94">
              <w:rPr>
                <w:rFonts w:ascii="Arial" w:hAnsi="Arial" w:cs="Arial"/>
                <w:i/>
                <w:sz w:val="20"/>
                <w:lang w:eastAsia="en-GB"/>
              </w:rPr>
              <w:t xml:space="preserve">e.g. </w:t>
            </w:r>
            <w:r w:rsidR="0008079A" w:rsidRPr="00B27E94">
              <w:rPr>
                <w:rFonts w:ascii="Arial" w:hAnsi="Arial" w:cs="Arial"/>
                <w:i/>
                <w:sz w:val="20"/>
                <w:lang w:eastAsia="en-GB"/>
              </w:rPr>
              <w:t xml:space="preserve">existing laboratories, suitable buildings, </w:t>
            </w:r>
            <w:r w:rsidR="001C74F3" w:rsidRPr="00B27E94">
              <w:rPr>
                <w:rFonts w:ascii="Arial" w:hAnsi="Arial" w:cs="Arial"/>
                <w:i/>
                <w:sz w:val="20"/>
                <w:lang w:eastAsia="en-GB"/>
              </w:rPr>
              <w:t xml:space="preserve">number and type of </w:t>
            </w:r>
            <w:r w:rsidR="0008079A" w:rsidRPr="00B27E94">
              <w:rPr>
                <w:rFonts w:ascii="Arial" w:hAnsi="Arial" w:cs="Arial"/>
                <w:i/>
                <w:sz w:val="20"/>
                <w:lang w:eastAsia="en-GB"/>
              </w:rPr>
              <w:t>staff that will be directly involved in this project and logistics (i.e. transport for implementation of field studies/trials).</w:t>
            </w:r>
            <w:r w:rsidR="00C73A44" w:rsidRPr="00B27E94">
              <w:rPr>
                <w:rFonts w:ascii="Arial" w:hAnsi="Arial" w:cs="Arial"/>
                <w:i/>
                <w:sz w:val="20"/>
                <w:lang w:eastAsia="en-GB"/>
              </w:rPr>
              <w:t xml:space="preserve"> </w:t>
            </w:r>
          </w:p>
          <w:p w14:paraId="563B06E6" w14:textId="44A7F24B" w:rsidR="0008079A" w:rsidRPr="00B27E94" w:rsidRDefault="00C73A44" w:rsidP="00B27E94">
            <w:pPr>
              <w:pStyle w:val="ListParagraph"/>
              <w:numPr>
                <w:ilvl w:val="0"/>
                <w:numId w:val="24"/>
              </w:numPr>
              <w:rPr>
                <w:rFonts w:ascii="Arial" w:hAnsi="Arial" w:cs="Arial"/>
                <w:i/>
                <w:sz w:val="20"/>
                <w:lang w:eastAsia="en-GB"/>
              </w:rPr>
            </w:pPr>
            <w:r w:rsidRPr="00B27E94">
              <w:rPr>
                <w:rFonts w:ascii="Arial" w:hAnsi="Arial" w:cs="Arial"/>
                <w:i/>
                <w:sz w:val="20"/>
                <w:lang w:eastAsia="en-GB"/>
              </w:rPr>
              <w:t>List any national</w:t>
            </w:r>
            <w:r w:rsidR="006E5323" w:rsidRPr="00B27E94">
              <w:rPr>
                <w:rFonts w:ascii="Arial" w:hAnsi="Arial" w:cs="Arial"/>
                <w:i/>
                <w:sz w:val="20"/>
                <w:lang w:eastAsia="en-GB"/>
              </w:rPr>
              <w:t>/regional</w:t>
            </w:r>
            <w:r w:rsidRPr="00B27E94">
              <w:rPr>
                <w:rFonts w:ascii="Arial" w:hAnsi="Arial" w:cs="Arial"/>
                <w:i/>
                <w:sz w:val="20"/>
                <w:lang w:eastAsia="en-GB"/>
              </w:rPr>
              <w:t xml:space="preserve"> resource centres that would play a major role in the implementation of the project.</w:t>
            </w:r>
          </w:p>
        </w:tc>
      </w:tr>
      <w:tr w:rsidR="0015508C" w:rsidRPr="006B06F0" w:rsidDel="0014344C" w14:paraId="563B06EA" w14:textId="77777777" w:rsidTr="00605BA5">
        <w:trPr>
          <w:trHeight w:val="810"/>
        </w:trPr>
        <w:tc>
          <w:tcPr>
            <w:tcW w:w="2299" w:type="dxa"/>
            <w:shd w:val="clear" w:color="auto" w:fill="auto"/>
          </w:tcPr>
          <w:p w14:paraId="563B06E8" w14:textId="77777777" w:rsidR="008B3DF4" w:rsidRPr="005E303A" w:rsidDel="0014344C" w:rsidRDefault="008B3DF4" w:rsidP="0015508C">
            <w:pPr>
              <w:overflowPunct/>
              <w:autoSpaceDE/>
              <w:autoSpaceDN/>
              <w:adjustRightInd/>
              <w:textAlignment w:val="auto"/>
              <w:rPr>
                <w:rFonts w:ascii="Arial" w:hAnsi="Arial" w:cs="Arial"/>
                <w:b/>
                <w:bCs/>
                <w:color w:val="000000"/>
                <w:sz w:val="20"/>
                <w:lang w:eastAsia="en-GB"/>
              </w:rPr>
            </w:pPr>
            <w:r w:rsidRPr="005E303A" w:rsidDel="0014344C">
              <w:rPr>
                <w:rFonts w:ascii="Arial" w:hAnsi="Arial" w:cs="Arial"/>
                <w:b/>
                <w:bCs/>
                <w:color w:val="000000"/>
                <w:sz w:val="20"/>
                <w:lang w:eastAsia="en-GB"/>
              </w:rPr>
              <w:lastRenderedPageBreak/>
              <w:t>Sustainability</w:t>
            </w:r>
          </w:p>
        </w:tc>
        <w:tc>
          <w:tcPr>
            <w:tcW w:w="7199" w:type="dxa"/>
            <w:gridSpan w:val="4"/>
            <w:shd w:val="clear" w:color="auto" w:fill="auto"/>
          </w:tcPr>
          <w:p w14:paraId="6926F99F" w14:textId="77777777" w:rsidR="00B27E94" w:rsidRDefault="00B27E94" w:rsidP="00B27E94">
            <w:pPr>
              <w:pStyle w:val="ListParagraph"/>
              <w:numPr>
                <w:ilvl w:val="0"/>
                <w:numId w:val="25"/>
              </w:numPr>
              <w:rPr>
                <w:rFonts w:ascii="Arial" w:hAnsi="Arial" w:cs="Arial"/>
                <w:i/>
                <w:sz w:val="20"/>
                <w:lang w:eastAsia="en-GB"/>
              </w:rPr>
            </w:pPr>
            <w:r>
              <w:rPr>
                <w:rFonts w:ascii="Arial" w:hAnsi="Arial" w:cs="Arial"/>
                <w:i/>
                <w:sz w:val="20"/>
                <w:lang w:eastAsia="en-GB"/>
              </w:rPr>
              <w:t>H</w:t>
            </w:r>
            <w:r w:rsidRPr="00D530F6" w:rsidDel="0014344C">
              <w:rPr>
                <w:rFonts w:ascii="Arial" w:hAnsi="Arial" w:cs="Arial"/>
                <w:i/>
                <w:sz w:val="20"/>
                <w:lang w:eastAsia="en-GB"/>
              </w:rPr>
              <w:t xml:space="preserve">ow </w:t>
            </w:r>
            <w:r>
              <w:rPr>
                <w:rFonts w:ascii="Arial" w:hAnsi="Arial" w:cs="Arial"/>
                <w:i/>
                <w:sz w:val="20"/>
                <w:lang w:eastAsia="en-GB"/>
              </w:rPr>
              <w:t xml:space="preserve">will </w:t>
            </w:r>
            <w:r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174331E4" w14:textId="77777777" w:rsidR="00B27E94" w:rsidRDefault="00B27E94" w:rsidP="00B27E94">
            <w:pPr>
              <w:pStyle w:val="ListParagraph"/>
              <w:numPr>
                <w:ilvl w:val="0"/>
                <w:numId w:val="25"/>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55DAB038" w:rsidR="00B27E94" w:rsidRPr="000941A2" w:rsidDel="0014344C" w:rsidRDefault="00B27E94" w:rsidP="0031708F">
            <w:pPr>
              <w:pStyle w:val="ListParagraph"/>
              <w:numPr>
                <w:ilvl w:val="0"/>
                <w:numId w:val="25"/>
              </w:numPr>
              <w:rPr>
                <w:rFonts w:ascii="Arial" w:hAnsi="Arial" w:cs="Arial"/>
                <w:i/>
                <w:sz w:val="20"/>
                <w:lang w:eastAsia="en-GB"/>
              </w:rPr>
            </w:pPr>
            <w:r w:rsidRPr="000941A2">
              <w:rPr>
                <w:rFonts w:ascii="Arial" w:hAnsi="Arial" w:cs="Arial"/>
                <w:i/>
                <w:sz w:val="20"/>
                <w:lang w:eastAsia="en-GB"/>
              </w:rPr>
              <w:t xml:space="preserve">Describe measures to be taken to ensure long term sustainability of the Agency’s support. e.g. describe self-reliance strategies and operational capability after project closure, strategies to promote retention of trained staff and appropriate dissemination of knowledge gained through TC </w:t>
            </w:r>
            <w:r w:rsidR="000941A2">
              <w:rPr>
                <w:rFonts w:ascii="Arial" w:hAnsi="Arial" w:cs="Arial"/>
                <w:i/>
                <w:sz w:val="20"/>
                <w:lang w:eastAsia="en-GB"/>
              </w:rPr>
              <w:t>events</w:t>
            </w:r>
            <w:r w:rsidRPr="000941A2">
              <w:rPr>
                <w:rFonts w:ascii="Arial" w:hAnsi="Arial" w:cs="Arial"/>
                <w:i/>
                <w:sz w:val="20"/>
                <w:lang w:eastAsia="en-GB"/>
              </w:rPr>
              <w:t xml:space="preserve">.  </w:t>
            </w:r>
          </w:p>
        </w:tc>
      </w:tr>
      <w:tr w:rsidR="00836369" w:rsidRPr="00E6260E" w14:paraId="563B06ED" w14:textId="77777777" w:rsidTr="00605BA5">
        <w:trPr>
          <w:trHeight w:val="57"/>
        </w:trPr>
        <w:tc>
          <w:tcPr>
            <w:tcW w:w="2299" w:type="dxa"/>
            <w:shd w:val="clear" w:color="auto" w:fill="D9D9D9"/>
            <w:hideMark/>
          </w:tcPr>
          <w:p w14:paraId="563B06EB" w14:textId="77777777" w:rsidR="008B3DF4" w:rsidRPr="0015508C" w:rsidRDefault="008B3DF4" w:rsidP="00930D67">
            <w:pPr>
              <w:overflowPunct/>
              <w:autoSpaceDE/>
              <w:autoSpaceDN/>
              <w:adjustRightInd/>
              <w:textAlignment w:val="auto"/>
              <w:rPr>
                <w:rFonts w:ascii="Arial" w:hAnsi="Arial"/>
                <w:color w:val="000000"/>
                <w:sz w:val="20"/>
              </w:rPr>
            </w:pPr>
          </w:p>
        </w:tc>
        <w:tc>
          <w:tcPr>
            <w:tcW w:w="7199" w:type="dxa"/>
            <w:gridSpan w:val="4"/>
            <w:shd w:val="clear" w:color="auto" w:fill="D9D9D9"/>
            <w:hideMark/>
          </w:tcPr>
          <w:p w14:paraId="563B06EC" w14:textId="77777777" w:rsidR="008B3DF4" w:rsidRPr="00E6260E" w:rsidRDefault="008B3DF4" w:rsidP="0015508C">
            <w:pPr>
              <w:overflowPunct/>
              <w:autoSpaceDE/>
              <w:autoSpaceDN/>
              <w:adjustRightInd/>
              <w:textAlignment w:val="auto"/>
              <w:rPr>
                <w:rFonts w:ascii="Arial" w:hAnsi="Arial" w:cs="Arial"/>
                <w:i/>
                <w:sz w:val="16"/>
                <w:lang w:eastAsia="en-GB"/>
              </w:rPr>
            </w:pPr>
          </w:p>
        </w:tc>
      </w:tr>
      <w:tr w:rsidR="0015508C" w:rsidRPr="006B06F0" w14:paraId="563B06F0" w14:textId="77777777" w:rsidTr="00605BA5">
        <w:trPr>
          <w:trHeight w:val="810"/>
        </w:trPr>
        <w:tc>
          <w:tcPr>
            <w:tcW w:w="2299" w:type="dxa"/>
            <w:shd w:val="clear" w:color="auto" w:fill="auto"/>
            <w:hideMark/>
          </w:tcPr>
          <w:p w14:paraId="563B06EE" w14:textId="79188975"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9" w:type="dxa"/>
            <w:gridSpan w:val="4"/>
            <w:shd w:val="clear" w:color="auto" w:fill="auto"/>
            <w:hideMark/>
          </w:tcPr>
          <w:p w14:paraId="563B06EF" w14:textId="6D97584B"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w:t>
            </w:r>
            <w:r w:rsidR="00D7290F">
              <w:rPr>
                <w:rFonts w:ascii="Arial" w:hAnsi="Arial" w:cs="Arial"/>
                <w:i/>
                <w:sz w:val="20"/>
                <w:lang w:eastAsia="en-GB"/>
              </w:rPr>
              <w:t>ies</w:t>
            </w:r>
            <w:r>
              <w:rPr>
                <w:rFonts w:ascii="Arial" w:hAnsi="Arial" w:cs="Arial"/>
                <w:i/>
                <w:sz w:val="20"/>
                <w:lang w:eastAsia="en-GB"/>
              </w:rPr>
              <w:t xml:space="preserve">. </w:t>
            </w:r>
            <w:r w:rsidR="00F9594A">
              <w:rPr>
                <w:rFonts w:ascii="Arial" w:hAnsi="Arial" w:cs="Arial"/>
                <w:i/>
                <w:sz w:val="20"/>
                <w:lang w:eastAsia="en-GB"/>
              </w:rPr>
              <w:t xml:space="preserve">Confirm that the safety and regulatory infrastructure is adequate to oversee the work of the project. Do the </w:t>
            </w:r>
            <w:r w:rsidR="00D7290F">
              <w:rPr>
                <w:rFonts w:ascii="Arial" w:hAnsi="Arial" w:cs="Arial"/>
                <w:i/>
                <w:sz w:val="20"/>
                <w:lang w:eastAsia="en-GB"/>
              </w:rPr>
              <w:t xml:space="preserve">participating </w:t>
            </w:r>
            <w:r w:rsidR="00F9594A">
              <w:rPr>
                <w:rFonts w:ascii="Arial" w:hAnsi="Arial" w:cs="Arial"/>
                <w:i/>
                <w:sz w:val="20"/>
                <w:lang w:eastAsia="en-GB"/>
              </w:rPr>
              <w:t>countr</w:t>
            </w:r>
            <w:r w:rsidR="00D7290F">
              <w:rPr>
                <w:rFonts w:ascii="Arial" w:hAnsi="Arial" w:cs="Arial"/>
                <w:i/>
                <w:sz w:val="20"/>
                <w:lang w:eastAsia="en-GB"/>
              </w:rPr>
              <w:t>ies</w:t>
            </w:r>
            <w:r w:rsidR="00F9594A">
              <w:rPr>
                <w:rFonts w:ascii="Arial" w:hAnsi="Arial" w:cs="Arial"/>
                <w:i/>
                <w:sz w:val="20"/>
                <w:lang w:eastAsia="en-GB"/>
              </w:rPr>
              <w:t xml:space="preserve"> have the safety infrastructure to ensure safety throughout the project?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p>
        </w:tc>
      </w:tr>
      <w:tr w:rsidR="00836369" w:rsidRPr="00E6260E" w14:paraId="563B06F3" w14:textId="77777777" w:rsidTr="00605BA5">
        <w:trPr>
          <w:trHeight w:val="57"/>
        </w:trPr>
        <w:tc>
          <w:tcPr>
            <w:tcW w:w="2299" w:type="dxa"/>
            <w:shd w:val="clear" w:color="auto" w:fill="D9D9D9"/>
            <w:hideMark/>
          </w:tcPr>
          <w:p w14:paraId="563B06F1" w14:textId="77777777" w:rsidR="008B3DF4" w:rsidRPr="0015508C" w:rsidRDefault="008B3DF4" w:rsidP="0046436D">
            <w:pPr>
              <w:overflowPunct/>
              <w:autoSpaceDE/>
              <w:autoSpaceDN/>
              <w:adjustRightInd/>
              <w:textAlignment w:val="auto"/>
              <w:rPr>
                <w:rFonts w:ascii="Arial" w:hAnsi="Arial"/>
                <w:color w:val="000000"/>
                <w:sz w:val="20"/>
              </w:rPr>
            </w:pPr>
          </w:p>
        </w:tc>
        <w:tc>
          <w:tcPr>
            <w:tcW w:w="7199" w:type="dxa"/>
            <w:gridSpan w:val="4"/>
            <w:shd w:val="clear" w:color="auto" w:fill="D9D9D9"/>
            <w:hideMark/>
          </w:tcPr>
          <w:p w14:paraId="563B06F2" w14:textId="77777777" w:rsidR="008B3DF4" w:rsidRPr="00E6260E" w:rsidRDefault="008B3DF4" w:rsidP="0015508C">
            <w:pPr>
              <w:overflowPunct/>
              <w:autoSpaceDE/>
              <w:autoSpaceDN/>
              <w:adjustRightInd/>
              <w:textAlignment w:val="auto"/>
              <w:rPr>
                <w:rFonts w:ascii="Arial" w:hAnsi="Arial" w:cs="Arial"/>
                <w:i/>
                <w:sz w:val="16"/>
                <w:lang w:eastAsia="en-GB"/>
              </w:rPr>
            </w:pPr>
          </w:p>
        </w:tc>
      </w:tr>
      <w:tr w:rsidR="00334A27" w:rsidRPr="006B06F0" w14:paraId="46C16C24" w14:textId="77777777" w:rsidTr="00605BA5">
        <w:tblPrEx>
          <w:tblLook w:val="00A0" w:firstRow="1" w:lastRow="0" w:firstColumn="1" w:lastColumn="0" w:noHBand="0" w:noVBand="0"/>
        </w:tblPrEx>
        <w:trPr>
          <w:trHeight w:val="765"/>
        </w:trPr>
        <w:tc>
          <w:tcPr>
            <w:tcW w:w="2299" w:type="dxa"/>
          </w:tcPr>
          <w:p w14:paraId="2F4C49E0" w14:textId="77777777" w:rsidR="00334A27" w:rsidRPr="005D1BB9" w:rsidRDefault="00334A27">
            <w:pPr>
              <w:overflowPunct/>
              <w:autoSpaceDE/>
              <w:autoSpaceDN/>
              <w:adjustRightInd/>
              <w:textAlignment w:val="auto"/>
              <w:rPr>
                <w:rFonts w:ascii="Arial" w:hAnsi="Arial" w:cs="Arial"/>
                <w:b/>
                <w:bCs/>
                <w:color w:val="000000"/>
                <w:sz w:val="20"/>
                <w:lang w:eastAsia="en-GB"/>
              </w:rPr>
            </w:pPr>
            <w:r w:rsidRPr="005D1BB9">
              <w:rPr>
                <w:rFonts w:ascii="Arial" w:hAnsi="Arial" w:cs="Arial"/>
                <w:b/>
                <w:bCs/>
                <w:color w:val="000000"/>
                <w:sz w:val="20"/>
                <w:lang w:eastAsia="en-GB"/>
              </w:rPr>
              <w:t xml:space="preserve">Requirements for Participation </w:t>
            </w:r>
          </w:p>
        </w:tc>
        <w:tc>
          <w:tcPr>
            <w:tcW w:w="7199" w:type="dxa"/>
            <w:gridSpan w:val="4"/>
          </w:tcPr>
          <w:p w14:paraId="1CBAD671" w14:textId="77777777" w:rsidR="00334A27" w:rsidRDefault="00334A27" w:rsidP="00940E99">
            <w:pPr>
              <w:overflowPunct/>
              <w:autoSpaceDE/>
              <w:autoSpaceDN/>
              <w:adjustRightInd/>
              <w:textAlignment w:val="auto"/>
              <w:rPr>
                <w:rFonts w:ascii="Arial" w:hAnsi="Arial" w:cs="Arial"/>
                <w:i/>
                <w:sz w:val="20"/>
                <w:lang w:eastAsia="en-GB"/>
              </w:rPr>
            </w:pPr>
            <w:r>
              <w:rPr>
                <w:rFonts w:ascii="Arial" w:hAnsi="Arial" w:cs="Arial"/>
                <w:i/>
                <w:sz w:val="20"/>
                <w:lang w:eastAsia="en-GB"/>
              </w:rPr>
              <w:t>Indicate the minimum requirements that Member States’ counterpart institutions would need to meet in order to participate in this project, and how these requirements are going to be verified.</w:t>
            </w:r>
          </w:p>
        </w:tc>
      </w:tr>
      <w:tr w:rsidR="00334A27" w:rsidRPr="006B06F0" w14:paraId="72D67D5E" w14:textId="77777777" w:rsidTr="00605BA5">
        <w:tblPrEx>
          <w:tblLook w:val="00A0" w:firstRow="1" w:lastRow="0" w:firstColumn="1" w:lastColumn="0" w:noHBand="0" w:noVBand="0"/>
        </w:tblPrEx>
        <w:trPr>
          <w:trHeight w:val="594"/>
        </w:trPr>
        <w:tc>
          <w:tcPr>
            <w:tcW w:w="2299" w:type="dxa"/>
          </w:tcPr>
          <w:p w14:paraId="055E78AC" w14:textId="77777777" w:rsidR="00334A27" w:rsidRPr="005D1BB9" w:rsidRDefault="00334A27" w:rsidP="00940E99">
            <w:pPr>
              <w:overflowPunct/>
              <w:autoSpaceDE/>
              <w:autoSpaceDN/>
              <w:adjustRightInd/>
              <w:textAlignment w:val="auto"/>
              <w:rPr>
                <w:rFonts w:ascii="Arial" w:hAnsi="Arial" w:cs="Arial"/>
                <w:b/>
                <w:bCs/>
                <w:color w:val="000000"/>
                <w:sz w:val="20"/>
                <w:lang w:eastAsia="en-GB"/>
              </w:rPr>
            </w:pPr>
            <w:r w:rsidRPr="005D1BB9">
              <w:rPr>
                <w:rFonts w:ascii="Arial" w:hAnsi="Arial" w:cs="Arial"/>
                <w:b/>
                <w:bCs/>
                <w:color w:val="000000"/>
                <w:sz w:val="20"/>
                <w:lang w:eastAsia="en-GB"/>
              </w:rPr>
              <w:t>Participating Member States</w:t>
            </w:r>
          </w:p>
        </w:tc>
        <w:tc>
          <w:tcPr>
            <w:tcW w:w="7199" w:type="dxa"/>
            <w:gridSpan w:val="4"/>
          </w:tcPr>
          <w:p w14:paraId="14481EED" w14:textId="77777777" w:rsidR="00334A27" w:rsidRDefault="00334A27" w:rsidP="00A14104">
            <w:pPr>
              <w:overflowPunct/>
              <w:autoSpaceDE/>
              <w:autoSpaceDN/>
              <w:adjustRightInd/>
              <w:textAlignment w:val="auto"/>
              <w:rPr>
                <w:rFonts w:ascii="Arial" w:hAnsi="Arial" w:cs="Arial"/>
                <w:i/>
                <w:sz w:val="20"/>
                <w:lang w:eastAsia="en-GB"/>
              </w:rPr>
            </w:pPr>
            <w:r w:rsidRPr="005A6598">
              <w:rPr>
                <w:rFonts w:ascii="Arial" w:hAnsi="Arial" w:cs="Arial"/>
                <w:i/>
                <w:sz w:val="20"/>
                <w:lang w:eastAsia="en-GB"/>
              </w:rPr>
              <w:t>List the Member States expected to participate in the project</w:t>
            </w:r>
            <w:r>
              <w:rPr>
                <w:rFonts w:ascii="Arial" w:hAnsi="Arial" w:cs="Arial"/>
                <w:i/>
                <w:sz w:val="20"/>
                <w:lang w:eastAsia="en-GB"/>
              </w:rPr>
              <w:t xml:space="preserve"> that meet the requirements established above. Indicate the role of each MS in the project.</w:t>
            </w:r>
          </w:p>
          <w:p w14:paraId="2DD725AB" w14:textId="77777777" w:rsidR="00334A27" w:rsidRDefault="00334A27" w:rsidP="00277008">
            <w:pPr>
              <w:overflowPunct/>
              <w:autoSpaceDE/>
              <w:autoSpaceDN/>
              <w:adjustRightInd/>
              <w:textAlignment w:val="auto"/>
              <w:rPr>
                <w:rFonts w:ascii="Arial" w:hAnsi="Arial" w:cs="Arial"/>
                <w:i/>
                <w:sz w:val="20"/>
                <w:lang w:eastAsia="en-GB"/>
              </w:rPr>
            </w:pPr>
            <w:r>
              <w:rPr>
                <w:rFonts w:ascii="Arial" w:hAnsi="Arial" w:cs="Arial"/>
                <w:i/>
                <w:sz w:val="20"/>
                <w:lang w:eastAsia="en-GB"/>
              </w:rPr>
              <w:t>Country: ___________________</w:t>
            </w:r>
            <w:proofErr w:type="gramStart"/>
            <w:r>
              <w:rPr>
                <w:rFonts w:ascii="Arial" w:hAnsi="Arial" w:cs="Arial"/>
                <w:i/>
                <w:sz w:val="20"/>
                <w:lang w:eastAsia="en-GB"/>
              </w:rPr>
              <w:t>_  Role</w:t>
            </w:r>
            <w:proofErr w:type="gramEnd"/>
            <w:r>
              <w:rPr>
                <w:rFonts w:ascii="Arial" w:hAnsi="Arial" w:cs="Arial"/>
                <w:i/>
                <w:sz w:val="20"/>
                <w:lang w:eastAsia="en-GB"/>
              </w:rPr>
              <w:t>:</w:t>
            </w:r>
          </w:p>
          <w:p w14:paraId="31CCD41C" w14:textId="77777777" w:rsidR="00334A27" w:rsidRDefault="00334A27" w:rsidP="00277008">
            <w:pPr>
              <w:pStyle w:val="ListParagraph"/>
              <w:numPr>
                <w:ilvl w:val="3"/>
                <w:numId w:val="14"/>
              </w:numPr>
              <w:overflowPunct/>
              <w:autoSpaceDE/>
              <w:autoSpaceDN/>
              <w:adjustRightInd/>
              <w:ind w:left="3577" w:hanging="386"/>
              <w:textAlignment w:val="auto"/>
              <w:rPr>
                <w:rFonts w:ascii="Arial" w:hAnsi="Arial" w:cs="Arial"/>
                <w:i/>
                <w:sz w:val="20"/>
                <w:lang w:eastAsia="en-GB"/>
              </w:rPr>
            </w:pPr>
            <w:r>
              <w:rPr>
                <w:rFonts w:ascii="Arial" w:hAnsi="Arial" w:cs="Arial"/>
                <w:i/>
                <w:sz w:val="20"/>
                <w:lang w:eastAsia="en-GB"/>
              </w:rPr>
              <w:t>Resource (providing expertise)</w:t>
            </w:r>
          </w:p>
          <w:p w14:paraId="19F1F87C" w14:textId="77777777" w:rsidR="00334A27" w:rsidRPr="00277008" w:rsidRDefault="00334A27">
            <w:pPr>
              <w:pStyle w:val="ListParagraph"/>
              <w:numPr>
                <w:ilvl w:val="3"/>
                <w:numId w:val="14"/>
              </w:numPr>
              <w:overflowPunct/>
              <w:autoSpaceDE/>
              <w:autoSpaceDN/>
              <w:adjustRightInd/>
              <w:ind w:left="3577" w:hanging="386"/>
              <w:textAlignment w:val="auto"/>
              <w:rPr>
                <w:rFonts w:ascii="Arial" w:hAnsi="Arial" w:cs="Arial"/>
                <w:i/>
                <w:sz w:val="20"/>
                <w:lang w:eastAsia="en-GB"/>
              </w:rPr>
            </w:pPr>
            <w:r w:rsidRPr="00277008">
              <w:rPr>
                <w:rFonts w:ascii="Arial" w:hAnsi="Arial" w:cs="Arial"/>
                <w:i/>
                <w:sz w:val="20"/>
                <w:lang w:eastAsia="en-GB"/>
              </w:rPr>
              <w:t>Target (receiving expertise)</w:t>
            </w:r>
          </w:p>
        </w:tc>
      </w:tr>
      <w:tr w:rsidR="0015508C" w:rsidRPr="006B06F0" w14:paraId="563B06F7" w14:textId="77777777" w:rsidTr="00605BA5">
        <w:trPr>
          <w:trHeight w:val="1128"/>
        </w:trPr>
        <w:tc>
          <w:tcPr>
            <w:tcW w:w="2299" w:type="dxa"/>
            <w:shd w:val="clear" w:color="auto" w:fill="auto"/>
            <w:hideMark/>
          </w:tcPr>
          <w:p w14:paraId="563B06F4" w14:textId="50344906" w:rsidR="008B3DF4" w:rsidRPr="005E303A" w:rsidRDefault="002A5D56"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 xml:space="preserve">Cross-cutting issues: Environment </w:t>
            </w:r>
          </w:p>
        </w:tc>
        <w:tc>
          <w:tcPr>
            <w:tcW w:w="7199" w:type="dxa"/>
            <w:gridSpan w:val="4"/>
            <w:shd w:val="clear" w:color="auto" w:fill="auto"/>
            <w:hideMark/>
          </w:tcPr>
          <w:p w14:paraId="563B06F5" w14:textId="3FBD5378" w:rsidR="008B3DF4" w:rsidRPr="0031708F" w:rsidRDefault="008B3DF4" w:rsidP="005F5CE0">
            <w:pPr>
              <w:rPr>
                <w:rFonts w:ascii="Arial" w:hAnsi="Arial" w:cs="Arial"/>
                <w:i/>
                <w:sz w:val="20"/>
                <w:lang w:eastAsia="en-GB"/>
              </w:rPr>
            </w:pPr>
            <w:r w:rsidRPr="0031708F">
              <w:rPr>
                <w:rFonts w:ascii="Arial" w:hAnsi="Arial" w:cs="Arial"/>
                <w:i/>
                <w:sz w:val="20"/>
                <w:lang w:eastAsia="en-GB"/>
              </w:rPr>
              <w:t xml:space="preserve">Indicate if the project has a potential positive or negative effect on the environment (quality of air, water, land and ecosystem). In </w:t>
            </w:r>
            <w:r>
              <w:rPr>
                <w:rFonts w:ascii="Arial" w:hAnsi="Arial" w:cs="Arial"/>
                <w:i/>
                <w:sz w:val="20"/>
                <w:lang w:eastAsia="en-GB"/>
              </w:rPr>
              <w:t xml:space="preserve">the </w:t>
            </w:r>
            <w:r w:rsidRPr="0031708F">
              <w:rPr>
                <w:rFonts w:ascii="Arial" w:hAnsi="Arial" w:cs="Arial"/>
                <w:i/>
                <w:sz w:val="20"/>
                <w:lang w:eastAsia="en-GB"/>
              </w:rPr>
              <w:t>case of negative effect(s), indicate the mitigation measures.</w:t>
            </w:r>
          </w:p>
          <w:p w14:paraId="563B06F6" w14:textId="6B110282" w:rsidR="008B3DF4" w:rsidRPr="0031708F" w:rsidRDefault="008B3DF4" w:rsidP="0025598A">
            <w:pPr>
              <w:rPr>
                <w:rFonts w:ascii="Arial" w:hAnsi="Arial" w:cs="Arial"/>
                <w:i/>
                <w:sz w:val="20"/>
                <w:lang w:eastAsia="en-GB"/>
              </w:rPr>
            </w:pPr>
          </w:p>
        </w:tc>
      </w:tr>
      <w:tr w:rsidR="00F9594A" w:rsidRPr="006B06F0" w14:paraId="02006EAA" w14:textId="77777777" w:rsidTr="00F9594A">
        <w:trPr>
          <w:trHeight w:val="550"/>
        </w:trPr>
        <w:tc>
          <w:tcPr>
            <w:tcW w:w="2299" w:type="dxa"/>
            <w:shd w:val="clear" w:color="auto" w:fill="auto"/>
          </w:tcPr>
          <w:p w14:paraId="02762E64" w14:textId="77777777" w:rsidR="00F9594A" w:rsidRDefault="00F9594A"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w:t>
            </w:r>
          </w:p>
          <w:p w14:paraId="79DC56A2" w14:textId="0ADE60DD" w:rsidR="00F9594A" w:rsidRDefault="00F9594A"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Gender</w:t>
            </w:r>
          </w:p>
        </w:tc>
        <w:tc>
          <w:tcPr>
            <w:tcW w:w="7199" w:type="dxa"/>
            <w:gridSpan w:val="4"/>
            <w:shd w:val="clear" w:color="auto" w:fill="auto"/>
          </w:tcPr>
          <w:p w14:paraId="14F47A31" w14:textId="5FD6D4CC" w:rsidR="00F9594A" w:rsidRDefault="00F9594A" w:rsidP="005F5CE0">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a gender analysis has been conducted for this project or whether it is linked to any regional/national, thematic or institutional gender strategy. Describe any related activities, results and indicators. The inclusion of gender disaggregated outcome indicators, where possible, is encouraged.</w:t>
            </w:r>
          </w:p>
        </w:tc>
      </w:tr>
      <w:tr w:rsidR="00836369" w:rsidRPr="00E6260E" w14:paraId="563B06FA" w14:textId="77777777" w:rsidTr="00605BA5">
        <w:trPr>
          <w:trHeight w:val="57"/>
        </w:trPr>
        <w:tc>
          <w:tcPr>
            <w:tcW w:w="2299"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9"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15508C" w:rsidRPr="006B06F0" w14:paraId="563B06FD" w14:textId="77777777" w:rsidTr="00605BA5">
        <w:trPr>
          <w:trHeight w:val="459"/>
        </w:trPr>
        <w:tc>
          <w:tcPr>
            <w:tcW w:w="2299" w:type="dxa"/>
            <w:vMerge w:val="restart"/>
            <w:shd w:val="clear" w:color="auto" w:fill="auto"/>
          </w:tcPr>
          <w:p w14:paraId="563B06FB"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p>
        </w:tc>
        <w:tc>
          <w:tcPr>
            <w:tcW w:w="7199"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36369" w:rsidRPr="006B06F0" w14:paraId="563B0702" w14:textId="77777777" w:rsidTr="00605BA5">
        <w:trPr>
          <w:trHeight w:val="174"/>
        </w:trPr>
        <w:tc>
          <w:tcPr>
            <w:tcW w:w="2299"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11"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1"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7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36369" w:rsidRPr="006B06F0" w14:paraId="563B0707" w14:textId="77777777" w:rsidTr="00605BA5">
        <w:trPr>
          <w:trHeight w:val="236"/>
        </w:trPr>
        <w:tc>
          <w:tcPr>
            <w:tcW w:w="2299"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11"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1"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7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36369" w:rsidRPr="006B06F0" w14:paraId="563B070C" w14:textId="77777777" w:rsidTr="00605BA5">
        <w:trPr>
          <w:trHeight w:val="263"/>
        </w:trPr>
        <w:tc>
          <w:tcPr>
            <w:tcW w:w="2299"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11" w:type="dxa"/>
            <w:gridSpan w:val="2"/>
            <w:shd w:val="clear" w:color="auto" w:fill="auto"/>
          </w:tcPr>
          <w:p w14:paraId="563B0709" w14:textId="53B2152D"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1"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77" w:type="dxa"/>
            <w:shd w:val="clear" w:color="auto" w:fill="auto"/>
          </w:tcPr>
          <w:p w14:paraId="563B070B" w14:textId="77777777" w:rsidR="008B3DF4" w:rsidRPr="0015508C" w:rsidRDefault="008B3DF4" w:rsidP="006940EE">
            <w:pPr>
              <w:rPr>
                <w:rFonts w:ascii="Arial" w:hAnsi="Arial"/>
                <w:i/>
                <w:sz w:val="20"/>
              </w:rPr>
            </w:pPr>
            <w:r w:rsidRPr="004C1C49">
              <w:rPr>
                <w:rFonts w:ascii="Arial" w:hAnsi="Arial" w:cs="Arial"/>
                <w:i/>
                <w:sz w:val="20"/>
                <w:lang w:eastAsia="en-GB"/>
              </w:rPr>
              <w:t>Clearly specify partner and contribution to the project</w:t>
            </w:r>
          </w:p>
        </w:tc>
      </w:tr>
      <w:tr w:rsidR="00836369" w:rsidRPr="006B06F0" w14:paraId="563B0713" w14:textId="77777777" w:rsidTr="00605BA5">
        <w:trPr>
          <w:trHeight w:val="199"/>
        </w:trPr>
        <w:tc>
          <w:tcPr>
            <w:tcW w:w="2299"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27" w:type="dxa"/>
            <w:vMerge w:val="restart"/>
            <w:shd w:val="clear" w:color="auto" w:fill="auto"/>
          </w:tcPr>
          <w:p w14:paraId="563B070E" w14:textId="71E3464C"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1" w:type="dxa"/>
            <w:shd w:val="clear" w:color="auto" w:fill="auto"/>
          </w:tcPr>
          <w:p w14:paraId="563B0711" w14:textId="38088CE5" w:rsidR="008B3DF4" w:rsidRPr="0015508C" w:rsidRDefault="008B3DF4" w:rsidP="006940EE">
            <w:pPr>
              <w:rPr>
                <w:rFonts w:ascii="Arial" w:hAnsi="Arial"/>
                <w:sz w:val="20"/>
                <w:highlight w:val="yellow"/>
              </w:rPr>
            </w:pPr>
          </w:p>
        </w:tc>
        <w:tc>
          <w:tcPr>
            <w:tcW w:w="277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36369" w:rsidRPr="006B06F0" w14:paraId="563B0719" w14:textId="77777777" w:rsidTr="00605BA5">
        <w:trPr>
          <w:trHeight w:val="199"/>
        </w:trPr>
        <w:tc>
          <w:tcPr>
            <w:tcW w:w="2299"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27" w:type="dxa"/>
            <w:vMerge/>
            <w:shd w:val="clear" w:color="auto" w:fill="auto"/>
          </w:tcPr>
          <w:p w14:paraId="563B0715" w14:textId="7F674680" w:rsidR="008B3DF4" w:rsidRPr="0015508C" w:rsidRDefault="008B3DF4" w:rsidP="006940EE">
            <w:pPr>
              <w:rPr>
                <w:rFonts w:ascii="Arial" w:hAnsi="Arial"/>
                <w:i/>
                <w:sz w:val="20"/>
              </w:rPr>
            </w:pPr>
          </w:p>
        </w:tc>
        <w:tc>
          <w:tcPr>
            <w:tcW w:w="1984" w:type="dxa"/>
            <w:shd w:val="clear" w:color="auto" w:fill="auto"/>
          </w:tcPr>
          <w:p w14:paraId="563B0716" w14:textId="3B11F25A" w:rsidR="008B3DF4" w:rsidRPr="0015508C" w:rsidRDefault="008B3DF4" w:rsidP="006940EE">
            <w:pPr>
              <w:rPr>
                <w:rFonts w:ascii="Arial" w:hAnsi="Arial"/>
                <w:i/>
                <w:sz w:val="20"/>
              </w:rPr>
            </w:pPr>
            <w:r>
              <w:rPr>
                <w:rFonts w:ascii="Arial" w:hAnsi="Arial" w:cs="Arial"/>
                <w:i/>
                <w:sz w:val="20"/>
                <w:lang w:eastAsia="en-GB"/>
              </w:rPr>
              <w:t>Experts</w:t>
            </w:r>
          </w:p>
        </w:tc>
        <w:tc>
          <w:tcPr>
            <w:tcW w:w="811" w:type="dxa"/>
            <w:shd w:val="clear" w:color="auto" w:fill="auto"/>
          </w:tcPr>
          <w:p w14:paraId="563B0717" w14:textId="77777777" w:rsidR="008B3DF4" w:rsidRPr="0015508C" w:rsidRDefault="008B3DF4" w:rsidP="006940EE">
            <w:pPr>
              <w:rPr>
                <w:rFonts w:ascii="Arial" w:hAnsi="Arial"/>
                <w:i/>
                <w:sz w:val="20"/>
              </w:rPr>
            </w:pPr>
          </w:p>
        </w:tc>
        <w:tc>
          <w:tcPr>
            <w:tcW w:w="2777" w:type="dxa"/>
            <w:shd w:val="clear" w:color="auto" w:fill="auto"/>
          </w:tcPr>
          <w:p w14:paraId="563B0718" w14:textId="77777777" w:rsidR="008B3DF4" w:rsidRPr="0015508C" w:rsidRDefault="008B3DF4" w:rsidP="006940EE">
            <w:pPr>
              <w:rPr>
                <w:rFonts w:ascii="Arial" w:hAnsi="Arial"/>
                <w:i/>
                <w:sz w:val="20"/>
              </w:rPr>
            </w:pPr>
          </w:p>
        </w:tc>
      </w:tr>
      <w:tr w:rsidR="00836369" w:rsidRPr="006B06F0" w14:paraId="563B071F" w14:textId="77777777" w:rsidTr="00605BA5">
        <w:trPr>
          <w:trHeight w:val="245"/>
        </w:trPr>
        <w:tc>
          <w:tcPr>
            <w:tcW w:w="2299"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27" w:type="dxa"/>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3A8B3346"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1" w:type="dxa"/>
            <w:shd w:val="clear" w:color="auto" w:fill="auto"/>
          </w:tcPr>
          <w:p w14:paraId="563B071D" w14:textId="77777777" w:rsidR="008B3DF4" w:rsidRDefault="008B3DF4" w:rsidP="006940EE">
            <w:pPr>
              <w:rPr>
                <w:rFonts w:ascii="Arial" w:hAnsi="Arial" w:cs="Arial"/>
                <w:i/>
                <w:sz w:val="20"/>
                <w:lang w:eastAsia="en-GB"/>
              </w:rPr>
            </w:pPr>
          </w:p>
        </w:tc>
        <w:tc>
          <w:tcPr>
            <w:tcW w:w="2777" w:type="dxa"/>
            <w:shd w:val="clear" w:color="auto" w:fill="auto"/>
          </w:tcPr>
          <w:p w14:paraId="563B071E" w14:textId="77777777" w:rsidR="008B3DF4" w:rsidRDefault="008B3DF4" w:rsidP="006940EE">
            <w:pPr>
              <w:rPr>
                <w:rFonts w:ascii="Arial" w:hAnsi="Arial" w:cs="Arial"/>
                <w:i/>
                <w:sz w:val="20"/>
                <w:lang w:eastAsia="en-GB"/>
              </w:rPr>
            </w:pPr>
          </w:p>
        </w:tc>
      </w:tr>
      <w:tr w:rsidR="0015508C" w:rsidRPr="0034304E" w14:paraId="73884051" w14:textId="77777777" w:rsidTr="00605BA5">
        <w:trPr>
          <w:trHeight w:val="55"/>
        </w:trPr>
        <w:tc>
          <w:tcPr>
            <w:tcW w:w="2299" w:type="dxa"/>
            <w:vMerge/>
            <w:shd w:val="clear" w:color="auto" w:fill="auto"/>
          </w:tcPr>
          <w:p w14:paraId="0B75379C" w14:textId="77777777" w:rsidR="0015508C" w:rsidRPr="005E303A" w:rsidRDefault="0015508C" w:rsidP="006940EE">
            <w:pPr>
              <w:overflowPunct/>
              <w:autoSpaceDE/>
              <w:autoSpaceDN/>
              <w:adjustRightInd/>
              <w:textAlignment w:val="auto"/>
              <w:rPr>
                <w:rFonts w:ascii="Arial" w:hAnsi="Arial" w:cs="Arial"/>
                <w:b/>
                <w:bCs/>
                <w:color w:val="000000"/>
                <w:sz w:val="20"/>
                <w:lang w:eastAsia="en-GB"/>
              </w:rPr>
            </w:pPr>
          </w:p>
        </w:tc>
        <w:tc>
          <w:tcPr>
            <w:tcW w:w="3611" w:type="dxa"/>
            <w:gridSpan w:val="2"/>
            <w:shd w:val="clear" w:color="auto" w:fill="auto"/>
          </w:tcPr>
          <w:p w14:paraId="2AE32434" w14:textId="77777777" w:rsidR="0015508C" w:rsidRPr="0015508C" w:rsidRDefault="0015508C" w:rsidP="0015508C">
            <w:pPr>
              <w:jc w:val="right"/>
              <w:rPr>
                <w:rFonts w:ascii="Arial" w:hAnsi="Arial"/>
                <w:i/>
                <w:sz w:val="4"/>
              </w:rPr>
            </w:pPr>
            <w:r w:rsidRPr="00C13B1A">
              <w:rPr>
                <w:rFonts w:ascii="Arial" w:hAnsi="Arial" w:cs="Arial"/>
                <w:i/>
                <w:sz w:val="20"/>
                <w:lang w:eastAsia="en-GB"/>
              </w:rPr>
              <w:t>TOTAL</w:t>
            </w:r>
          </w:p>
        </w:tc>
        <w:tc>
          <w:tcPr>
            <w:tcW w:w="811" w:type="dxa"/>
            <w:shd w:val="clear" w:color="auto" w:fill="D9D9D9"/>
          </w:tcPr>
          <w:p w14:paraId="66F0B222" w14:textId="77777777" w:rsidR="0015508C" w:rsidRPr="0015508C" w:rsidRDefault="0015508C" w:rsidP="006940EE">
            <w:pPr>
              <w:rPr>
                <w:rFonts w:ascii="Arial" w:hAnsi="Arial"/>
                <w:i/>
                <w:sz w:val="4"/>
              </w:rPr>
            </w:pPr>
          </w:p>
        </w:tc>
        <w:tc>
          <w:tcPr>
            <w:tcW w:w="2777" w:type="dxa"/>
            <w:shd w:val="clear" w:color="auto" w:fill="D9D9D9"/>
          </w:tcPr>
          <w:p w14:paraId="3AEEBAFD" w14:textId="77777777" w:rsidR="0015508C" w:rsidRPr="0015508C" w:rsidRDefault="0015508C" w:rsidP="006940EE">
            <w:pPr>
              <w:rPr>
                <w:rFonts w:ascii="Arial" w:hAnsi="Arial"/>
                <w:i/>
                <w:sz w:val="4"/>
              </w:rPr>
            </w:pPr>
          </w:p>
        </w:tc>
      </w:tr>
      <w:tr w:rsidR="00836369" w:rsidRPr="006B06F0" w14:paraId="563B0729" w14:textId="77777777" w:rsidTr="00605BA5">
        <w:trPr>
          <w:trHeight w:val="138"/>
        </w:trPr>
        <w:tc>
          <w:tcPr>
            <w:tcW w:w="2299"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11" w:type="dxa"/>
            <w:gridSpan w:val="2"/>
            <w:shd w:val="clear" w:color="auto" w:fill="auto"/>
          </w:tcPr>
          <w:p w14:paraId="563B0726" w14:textId="77777777" w:rsidR="008B3DF4" w:rsidRPr="0015508C" w:rsidRDefault="008B3DF4" w:rsidP="006940EE">
            <w:pPr>
              <w:jc w:val="right"/>
              <w:rPr>
                <w:rFonts w:ascii="Arial" w:hAnsi="Arial"/>
                <w:i/>
                <w:sz w:val="20"/>
              </w:rPr>
            </w:pPr>
          </w:p>
        </w:tc>
        <w:tc>
          <w:tcPr>
            <w:tcW w:w="811" w:type="dxa"/>
            <w:shd w:val="clear" w:color="auto" w:fill="auto"/>
          </w:tcPr>
          <w:p w14:paraId="563B0727" w14:textId="77777777" w:rsidR="008B3DF4" w:rsidRPr="0015508C" w:rsidRDefault="008B3DF4" w:rsidP="0015508C">
            <w:pPr>
              <w:overflowPunct/>
              <w:autoSpaceDE/>
              <w:autoSpaceDN/>
              <w:adjustRightInd/>
              <w:textAlignment w:val="auto"/>
              <w:rPr>
                <w:rFonts w:ascii="Arial" w:hAnsi="Arial"/>
                <w:i/>
                <w:sz w:val="20"/>
              </w:rPr>
            </w:pPr>
          </w:p>
        </w:tc>
        <w:tc>
          <w:tcPr>
            <w:tcW w:w="2777" w:type="dxa"/>
            <w:shd w:val="clear" w:color="auto" w:fill="auto"/>
          </w:tcPr>
          <w:p w14:paraId="563B0728" w14:textId="77777777" w:rsidR="008B3DF4" w:rsidRPr="0015508C" w:rsidRDefault="008B3DF4" w:rsidP="0015508C">
            <w:pPr>
              <w:overflowPunct/>
              <w:autoSpaceDE/>
              <w:autoSpaceDN/>
              <w:adjustRightInd/>
              <w:textAlignment w:val="auto"/>
              <w:rPr>
                <w:rFonts w:ascii="Arial" w:hAnsi="Arial"/>
                <w:i/>
                <w:sz w:val="20"/>
              </w:rPr>
            </w:pPr>
          </w:p>
        </w:tc>
      </w:tr>
      <w:tr w:rsidR="0015508C" w:rsidRPr="00E6260E" w14:paraId="61941B4D" w14:textId="77777777" w:rsidTr="00605BA5">
        <w:trPr>
          <w:trHeight w:val="57"/>
        </w:trPr>
        <w:tc>
          <w:tcPr>
            <w:tcW w:w="2299" w:type="dxa"/>
            <w:shd w:val="clear" w:color="auto" w:fill="D9D9D9"/>
            <w:hideMark/>
          </w:tcPr>
          <w:p w14:paraId="0A842E55" w14:textId="77777777" w:rsidR="0015508C" w:rsidRPr="005E303A" w:rsidRDefault="0015508C" w:rsidP="00C22A08">
            <w:pPr>
              <w:overflowPunct/>
              <w:autoSpaceDE/>
              <w:autoSpaceDN/>
              <w:adjustRightInd/>
              <w:textAlignment w:val="auto"/>
              <w:rPr>
                <w:rFonts w:ascii="Arial" w:hAnsi="Arial" w:cs="Arial"/>
                <w:b/>
                <w:bCs/>
                <w:color w:val="000000"/>
                <w:sz w:val="20"/>
                <w:lang w:eastAsia="en-GB"/>
              </w:rPr>
            </w:pPr>
          </w:p>
        </w:tc>
        <w:tc>
          <w:tcPr>
            <w:tcW w:w="7199" w:type="dxa"/>
            <w:gridSpan w:val="4"/>
            <w:shd w:val="clear" w:color="auto" w:fill="D9D9D9"/>
            <w:hideMark/>
          </w:tcPr>
          <w:p w14:paraId="0BF2181F" w14:textId="77777777" w:rsidR="0015508C" w:rsidRPr="0015508C" w:rsidRDefault="0015508C" w:rsidP="0015508C">
            <w:pPr>
              <w:rPr>
                <w:rFonts w:ascii="Arial" w:hAnsi="Arial"/>
                <w:i/>
                <w:sz w:val="16"/>
              </w:rPr>
            </w:pPr>
          </w:p>
        </w:tc>
      </w:tr>
    </w:tbl>
    <w:p w14:paraId="563B072D" w14:textId="77777777" w:rsidR="006B06F0" w:rsidRDefault="006B06F0"/>
    <w:p w14:paraId="563B072E" w14:textId="64209053" w:rsidR="00B51FEE" w:rsidRPr="005E303A" w:rsidRDefault="00B51FEE" w:rsidP="00605BA5">
      <w:pPr>
        <w:overflowPunct/>
        <w:autoSpaceDE/>
        <w:autoSpaceDN/>
        <w:adjustRightInd/>
        <w:textAlignment w:val="auto"/>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p w14:paraId="563B072F"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15508C">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15508C">
        <w:trPr>
          <w:trHeight w:val="1031"/>
        </w:trPr>
        <w:tc>
          <w:tcPr>
            <w:tcW w:w="2411" w:type="dxa"/>
            <w:shd w:val="clear" w:color="auto" w:fill="auto"/>
            <w:hideMark/>
          </w:tcPr>
          <w:p w14:paraId="563B0733" w14:textId="77777777" w:rsidR="006B06F0" w:rsidRPr="005E303A" w:rsidRDefault="004F6E9B" w:rsidP="006B06F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1BA418EB" w14:textId="77777777" w:rsidR="00F9594A" w:rsidRDefault="00F9594A" w:rsidP="00F9594A">
            <w:pPr>
              <w:pStyle w:val="ListParagraph"/>
              <w:numPr>
                <w:ilvl w:val="0"/>
                <w:numId w:val="26"/>
              </w:numPr>
              <w:rPr>
                <w:rFonts w:ascii="Arial" w:hAnsi="Arial" w:cs="Arial"/>
                <w:i/>
                <w:sz w:val="20"/>
                <w:lang w:eastAsia="en-GB"/>
              </w:rPr>
            </w:pPr>
            <w:r w:rsidRPr="00F9594A">
              <w:rPr>
                <w:rFonts w:ascii="Arial" w:hAnsi="Arial" w:cs="Arial"/>
                <w:i/>
                <w:sz w:val="20"/>
                <w:lang w:eastAsia="en-GB"/>
              </w:rPr>
              <w:t xml:space="preserve">Describe the workplan. </w:t>
            </w:r>
            <w:r w:rsidR="00C41C10" w:rsidRPr="00F9594A">
              <w:rPr>
                <w:rFonts w:ascii="Arial" w:hAnsi="Arial" w:cs="Arial"/>
                <w:i/>
                <w:sz w:val="20"/>
                <w:lang w:eastAsia="en-GB"/>
              </w:rPr>
              <w:t xml:space="preserve">What steps will be taken to achieve the </w:t>
            </w:r>
            <w:r w:rsidR="0089606B" w:rsidRPr="00F9594A">
              <w:rPr>
                <w:rFonts w:ascii="Arial" w:hAnsi="Arial" w:cs="Arial"/>
                <w:i/>
                <w:sz w:val="20"/>
                <w:lang w:eastAsia="en-GB"/>
              </w:rPr>
              <w:t>expected</w:t>
            </w:r>
            <w:r w:rsidR="00E433A9" w:rsidRPr="00F9594A">
              <w:rPr>
                <w:rFonts w:ascii="Arial" w:hAnsi="Arial" w:cs="Arial"/>
                <w:i/>
                <w:sz w:val="20"/>
                <w:lang w:eastAsia="en-GB"/>
              </w:rPr>
              <w:t xml:space="preserve"> results?</w:t>
            </w:r>
            <w:r w:rsidR="002E2A15" w:rsidRPr="00F9594A">
              <w:rPr>
                <w:rFonts w:ascii="Arial" w:hAnsi="Arial" w:cs="Arial"/>
                <w:i/>
                <w:sz w:val="20"/>
                <w:lang w:eastAsia="en-GB"/>
              </w:rPr>
              <w:t xml:space="preserve"> </w:t>
            </w:r>
          </w:p>
          <w:p w14:paraId="48FAAE74" w14:textId="21D80ACD" w:rsidR="00F9594A" w:rsidRPr="00F9594A" w:rsidRDefault="00BA0689" w:rsidP="00F9594A">
            <w:pPr>
              <w:pStyle w:val="ListParagraph"/>
              <w:numPr>
                <w:ilvl w:val="0"/>
                <w:numId w:val="27"/>
              </w:numPr>
              <w:rPr>
                <w:rFonts w:ascii="Arial" w:hAnsi="Arial" w:cs="Arial"/>
                <w:i/>
                <w:sz w:val="20"/>
                <w:lang w:eastAsia="en-GB"/>
              </w:rPr>
            </w:pPr>
            <w:r w:rsidRPr="00F9594A">
              <w:rPr>
                <w:rFonts w:ascii="Arial" w:hAnsi="Arial" w:cs="Arial"/>
                <w:i/>
                <w:sz w:val="20"/>
                <w:lang w:eastAsia="en-GB"/>
              </w:rPr>
              <w:t>Include all activities required to achieve project outputs, not just activities implemented with IAEA inputs.</w:t>
            </w:r>
            <w:r w:rsidR="00F9594A">
              <w:rPr>
                <w:rFonts w:ascii="Arial" w:hAnsi="Arial" w:cs="Arial"/>
                <w:i/>
                <w:sz w:val="20"/>
                <w:lang w:eastAsia="en-GB"/>
              </w:rPr>
              <w:t xml:space="preserve"> S</w:t>
            </w:r>
            <w:r w:rsidR="00F9594A" w:rsidRPr="00BD2E56">
              <w:rPr>
                <w:rFonts w:ascii="Arial" w:hAnsi="Arial" w:cs="Arial"/>
                <w:i/>
                <w:sz w:val="20"/>
                <w:lang w:eastAsia="en-GB"/>
              </w:rPr>
              <w:t>pecify the required sequence</w:t>
            </w:r>
            <w:r w:rsidR="00F9594A">
              <w:rPr>
                <w:rFonts w:ascii="Arial" w:hAnsi="Arial" w:cs="Arial"/>
                <w:i/>
                <w:sz w:val="20"/>
                <w:lang w:eastAsia="en-GB"/>
              </w:rPr>
              <w:t xml:space="preserve"> of project milestones</w:t>
            </w:r>
            <w:r w:rsidR="00F9594A" w:rsidRPr="00BD2E56">
              <w:rPr>
                <w:rFonts w:ascii="Arial" w:hAnsi="Arial" w:cs="Arial"/>
                <w:i/>
                <w:sz w:val="20"/>
                <w:lang w:eastAsia="en-GB"/>
              </w:rPr>
              <w:t xml:space="preserve"> to ensure the correct implementation of the project</w:t>
            </w:r>
            <w:r w:rsidR="00F9594A">
              <w:rPr>
                <w:rFonts w:ascii="Arial" w:hAnsi="Arial" w:cs="Arial"/>
                <w:i/>
                <w:sz w:val="20"/>
                <w:lang w:eastAsia="en-GB"/>
              </w:rPr>
              <w:t>.</w:t>
            </w:r>
          </w:p>
          <w:p w14:paraId="3564588D" w14:textId="77777777" w:rsidR="009C0FC2" w:rsidRDefault="00BA0689" w:rsidP="00F9594A">
            <w:pPr>
              <w:pStyle w:val="ListParagraph"/>
              <w:numPr>
                <w:ilvl w:val="0"/>
                <w:numId w:val="26"/>
              </w:numPr>
              <w:rPr>
                <w:rFonts w:ascii="Arial" w:hAnsi="Arial" w:cs="Arial"/>
                <w:i/>
                <w:sz w:val="20"/>
                <w:lang w:eastAsia="en-GB"/>
              </w:rPr>
            </w:pPr>
            <w:r w:rsidRPr="00F9594A">
              <w:rPr>
                <w:rFonts w:ascii="Arial" w:hAnsi="Arial" w:cs="Arial"/>
                <w:i/>
                <w:sz w:val="20"/>
                <w:lang w:eastAsia="en-GB"/>
              </w:rPr>
              <w:t>Describe overall management roles and responsibilities, leadership, and practical arrangements.</w:t>
            </w:r>
          </w:p>
          <w:p w14:paraId="563B0736" w14:textId="65A5DF6E" w:rsidR="00F9594A" w:rsidRPr="00F9594A" w:rsidRDefault="00F9594A" w:rsidP="00F9594A">
            <w:pPr>
              <w:pStyle w:val="ListParagraph"/>
              <w:numPr>
                <w:ilvl w:val="0"/>
                <w:numId w:val="26"/>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15508C">
        <w:trPr>
          <w:trHeight w:val="57"/>
        </w:trPr>
        <w:tc>
          <w:tcPr>
            <w:tcW w:w="2411" w:type="dxa"/>
            <w:shd w:val="clear" w:color="auto" w:fill="D9D9D9"/>
            <w:hideMark/>
          </w:tcPr>
          <w:p w14:paraId="563B0738" w14:textId="77777777" w:rsidR="00875D18" w:rsidRPr="0015508C" w:rsidRDefault="00875D18" w:rsidP="00875D18">
            <w:pPr>
              <w:overflowPunct/>
              <w:autoSpaceDE/>
              <w:autoSpaceDN/>
              <w:adjustRightInd/>
              <w:textAlignment w:val="auto"/>
              <w:rPr>
                <w:rFonts w:ascii="Arial" w:hAnsi="Arial"/>
                <w:color w:val="000000"/>
                <w:sz w:val="20"/>
              </w:rPr>
            </w:pPr>
          </w:p>
        </w:tc>
        <w:tc>
          <w:tcPr>
            <w:tcW w:w="7087" w:type="dxa"/>
            <w:shd w:val="clear" w:color="auto" w:fill="D9D9D9"/>
            <w:hideMark/>
          </w:tcPr>
          <w:p w14:paraId="563B0739" w14:textId="77777777" w:rsidR="00875D18" w:rsidRPr="00E6260E" w:rsidRDefault="00875D18" w:rsidP="0015508C">
            <w:pPr>
              <w:overflowPunct/>
              <w:autoSpaceDE/>
              <w:autoSpaceDN/>
              <w:adjustRightInd/>
              <w:textAlignment w:val="auto"/>
              <w:rPr>
                <w:rFonts w:ascii="Arial" w:hAnsi="Arial" w:cs="Arial"/>
                <w:i/>
                <w:sz w:val="16"/>
                <w:lang w:eastAsia="en-GB"/>
              </w:rPr>
            </w:pPr>
          </w:p>
        </w:tc>
      </w:tr>
      <w:tr w:rsidR="00875D18" w:rsidRPr="006B06F0" w14:paraId="563B073E" w14:textId="77777777" w:rsidTr="0015508C">
        <w:trPr>
          <w:trHeight w:val="701"/>
        </w:trPr>
        <w:tc>
          <w:tcPr>
            <w:tcW w:w="2411" w:type="dxa"/>
            <w:shd w:val="clear" w:color="auto" w:fill="auto"/>
            <w:hideMark/>
          </w:tcPr>
          <w:p w14:paraId="563B073B" w14:textId="45194C35"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D47E0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BE14A39" w14:textId="77777777" w:rsidR="00F9594A" w:rsidRPr="00AF5109" w:rsidRDefault="00F9594A" w:rsidP="00F9594A">
            <w:pPr>
              <w:pStyle w:val="ListParagraph"/>
              <w:numPr>
                <w:ilvl w:val="0"/>
                <w:numId w:val="27"/>
              </w:numPr>
              <w:rPr>
                <w:rFonts w:ascii="Arial" w:hAnsi="Arial" w:cs="Arial"/>
                <w:i/>
                <w:sz w:val="20"/>
                <w:lang w:eastAsia="en-GB"/>
              </w:rPr>
            </w:pPr>
            <w:r>
              <w:rPr>
                <w:rFonts w:ascii="Arial" w:hAnsi="Arial" w:cs="Arial"/>
                <w:i/>
                <w:sz w:val="20"/>
                <w:lang w:eastAsia="en-GB"/>
              </w:rPr>
              <w:t xml:space="preserve">Describe the monitoring plan and mechanisms. </w:t>
            </w:r>
            <w:r w:rsidRPr="00AF5109">
              <w:rPr>
                <w:rFonts w:ascii="Arial" w:hAnsi="Arial" w:cs="Arial"/>
                <w:i/>
                <w:sz w:val="20"/>
                <w:lang w:eastAsia="en-GB"/>
              </w:rPr>
              <w:t xml:space="preserve">How will the project collect and analyse data to submit mandatory TC-reports </w:t>
            </w:r>
            <w:hyperlink r:id="rId12" w:history="1">
              <w:r w:rsidRPr="00AF5109">
                <w:rPr>
                  <w:i/>
                </w:rPr>
                <w:t>https://tcreports.iaea.org/</w:t>
              </w:r>
            </w:hyperlink>
          </w:p>
          <w:p w14:paraId="4CE95382" w14:textId="77777777" w:rsidR="00F9594A" w:rsidRDefault="00F9594A" w:rsidP="00F9594A">
            <w:pPr>
              <w:pStyle w:val="ListParagraph"/>
              <w:numPr>
                <w:ilvl w:val="1"/>
                <w:numId w:val="27"/>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2E358429" w14:textId="77777777" w:rsidR="00F9594A" w:rsidRPr="00AF5109" w:rsidRDefault="00F9594A" w:rsidP="00F9594A">
            <w:pPr>
              <w:pStyle w:val="ListParagraph"/>
              <w:numPr>
                <w:ilvl w:val="1"/>
                <w:numId w:val="27"/>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561BDBE1" w14:textId="77777777" w:rsidR="00F9594A" w:rsidRPr="00AF5109" w:rsidRDefault="00F9594A" w:rsidP="00F9594A">
            <w:pPr>
              <w:pStyle w:val="ListParagraph"/>
              <w:numPr>
                <w:ilvl w:val="0"/>
                <w:numId w:val="27"/>
              </w:numPr>
              <w:rPr>
                <w:rFonts w:ascii="Arial" w:hAnsi="Arial" w:cs="Arial"/>
                <w:i/>
                <w:sz w:val="20"/>
                <w:lang w:eastAsia="en-GB"/>
              </w:rPr>
            </w:pPr>
            <w:r>
              <w:rPr>
                <w:rFonts w:ascii="Arial" w:hAnsi="Arial" w:cs="Arial"/>
                <w:i/>
                <w:sz w:val="20"/>
                <w:lang w:eastAsia="en-GB"/>
              </w:rPr>
              <w:t>Specify the means of verification used to track progress (ensure coherence with LFA), and describe if any national statistics, secondary sources or data triangulation can be used to report.</w:t>
            </w:r>
          </w:p>
          <w:p w14:paraId="563B073D" w14:textId="4E6F8F5C" w:rsidR="00875D18" w:rsidRPr="00F9594A" w:rsidRDefault="00F9594A" w:rsidP="002A5D56">
            <w:pPr>
              <w:pStyle w:val="ListParagraph"/>
              <w:numPr>
                <w:ilvl w:val="0"/>
                <w:numId w:val="27"/>
              </w:numPr>
              <w:rPr>
                <w:rFonts w:ascii="Arial" w:hAnsi="Arial" w:cs="Arial"/>
                <w:i/>
                <w:sz w:val="20"/>
                <w:lang w:eastAsia="en-GB"/>
              </w:rPr>
            </w:pPr>
            <w:r>
              <w:rPr>
                <w:rFonts w:ascii="Arial" w:hAnsi="Arial" w:cs="Arial"/>
                <w:i/>
                <w:sz w:val="20"/>
                <w:lang w:eastAsia="en-GB"/>
              </w:rPr>
              <w:t>Describe how project assumptions and risks will be monitored to ensure that they do not hamper project implementation. Refer to the risk management section below for mitigation actions to be taken if these occur.</w:t>
            </w:r>
          </w:p>
        </w:tc>
      </w:tr>
      <w:tr w:rsidR="0056271B" w:rsidRPr="006B06F0" w14:paraId="1C11E5EE" w14:textId="77777777" w:rsidTr="0015508C">
        <w:trPr>
          <w:trHeight w:val="701"/>
        </w:trPr>
        <w:tc>
          <w:tcPr>
            <w:tcW w:w="2411" w:type="dxa"/>
            <w:shd w:val="clear" w:color="auto" w:fill="auto"/>
          </w:tcPr>
          <w:p w14:paraId="3B4AE3CB" w14:textId="7A5BAC3F" w:rsidR="0056271B" w:rsidRPr="005E303A" w:rsidRDefault="0056271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19063E44" w14:textId="77777777" w:rsidR="0056271B" w:rsidRPr="00D530F6" w:rsidRDefault="0056271B" w:rsidP="0056271B">
            <w:pPr>
              <w:pStyle w:val="ListParagraph"/>
              <w:numPr>
                <w:ilvl w:val="0"/>
                <w:numId w:val="27"/>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Pr="00D530F6">
              <w:rPr>
                <w:rFonts w:ascii="Arial" w:hAnsi="Arial" w:cs="Arial"/>
                <w:i/>
                <w:sz w:val="20"/>
                <w:lang w:eastAsia="en-GB"/>
              </w:rPr>
              <w:t>lessons lear</w:t>
            </w:r>
            <w:r>
              <w:rPr>
                <w:rFonts w:ascii="Arial" w:hAnsi="Arial" w:cs="Arial"/>
                <w:i/>
                <w:sz w:val="20"/>
                <w:lang w:eastAsia="en-GB"/>
              </w:rPr>
              <w:t>ned</w:t>
            </w:r>
            <w:r w:rsidRPr="00D530F6">
              <w:rPr>
                <w:rFonts w:ascii="Arial" w:hAnsi="Arial" w:cs="Arial"/>
                <w:i/>
                <w:sz w:val="20"/>
                <w:lang w:eastAsia="en-GB"/>
              </w:rPr>
              <w:t xml:space="preserve"> from past experience and projects in this area</w:t>
            </w:r>
            <w:r>
              <w:rPr>
                <w:rFonts w:ascii="Arial" w:hAnsi="Arial" w:cs="Arial"/>
                <w:i/>
                <w:sz w:val="20"/>
                <w:lang w:eastAsia="en-GB"/>
              </w:rPr>
              <w:t>?</w:t>
            </w:r>
          </w:p>
          <w:p w14:paraId="4311C726" w14:textId="1F8F6D8E" w:rsidR="0056271B" w:rsidRDefault="0056271B" w:rsidP="0056271B">
            <w:pPr>
              <w:pStyle w:val="ListParagraph"/>
              <w:numPr>
                <w:ilvl w:val="0"/>
                <w:numId w:val="27"/>
              </w:numPr>
              <w:rPr>
                <w:rFonts w:ascii="Arial" w:hAnsi="Arial" w:cs="Arial"/>
                <w:i/>
                <w:sz w:val="20"/>
                <w:lang w:eastAsia="en-GB"/>
              </w:rPr>
            </w:pPr>
            <w:r w:rsidRPr="00D530F6">
              <w:rPr>
                <w:rFonts w:ascii="Arial" w:hAnsi="Arial" w:cs="Arial"/>
                <w:i/>
                <w:sz w:val="20"/>
                <w:lang w:eastAsia="en-GB"/>
              </w:rPr>
              <w:t>Include lessons learned, good practices and relevant monitoring findings gathered from assessments, evaluation and monitoring tools to inform the design of the new project.</w:t>
            </w:r>
          </w:p>
        </w:tc>
      </w:tr>
      <w:tr w:rsidR="00875D18" w:rsidRPr="006B06F0" w14:paraId="563B0741" w14:textId="77777777" w:rsidTr="0015508C">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73F" w14:textId="77777777"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A9C0AAE" w14:textId="77777777" w:rsidR="0056271B" w:rsidRDefault="0056271B" w:rsidP="0056271B">
            <w:pPr>
              <w:pStyle w:val="ListParagraph"/>
              <w:numPr>
                <w:ilvl w:val="0"/>
                <w:numId w:val="30"/>
              </w:numPr>
              <w:rPr>
                <w:rFonts w:ascii="Arial" w:hAnsi="Arial" w:cs="Arial"/>
                <w:i/>
                <w:sz w:val="20"/>
                <w:lang w:eastAsia="en-GB"/>
              </w:rPr>
            </w:pPr>
            <w:r w:rsidRPr="00D530F6">
              <w:rPr>
                <w:rFonts w:ascii="Arial" w:hAnsi="Arial" w:cs="Arial"/>
                <w:i/>
                <w:sz w:val="20"/>
                <w:lang w:eastAsia="en-GB"/>
              </w:rPr>
              <w:t>The project team is responsible for identifying, assessing, mitigating and monitoring risks throughout the project life cycle.</w:t>
            </w:r>
          </w:p>
          <w:p w14:paraId="2F52A082" w14:textId="77777777" w:rsidR="0056271B" w:rsidRDefault="0056271B" w:rsidP="0056271B">
            <w:pPr>
              <w:pStyle w:val="ListParagraph"/>
              <w:numPr>
                <w:ilvl w:val="0"/>
                <w:numId w:val="30"/>
              </w:numPr>
              <w:rPr>
                <w:rFonts w:ascii="Arial" w:hAnsi="Arial" w:cs="Arial"/>
                <w:i/>
                <w:sz w:val="20"/>
                <w:lang w:eastAsia="en-GB"/>
              </w:rPr>
            </w:pPr>
            <w:r w:rsidRPr="00D530F6">
              <w:rPr>
                <w:rFonts w:ascii="Arial" w:hAnsi="Arial" w:cs="Arial"/>
                <w:i/>
                <w:sz w:val="20"/>
                <w:lang w:eastAsia="en-GB"/>
              </w:rPr>
              <w:t>Describe potential risks that could affect or hamper overall project implementation</w:t>
            </w:r>
            <w:r>
              <w:rPr>
                <w:rFonts w:ascii="Arial" w:hAnsi="Arial" w:cs="Arial"/>
                <w:i/>
                <w:sz w:val="20"/>
                <w:lang w:eastAsia="en-GB"/>
              </w:rPr>
              <w:t>. Assess the probability of occurrence and the severity if their impact on the project outcome. Also identify mitigation measures to be implemented in case that these risks do materialize.</w:t>
            </w:r>
          </w:p>
          <w:p w14:paraId="563B0740" w14:textId="1E125A2B" w:rsidR="00E734A3" w:rsidRPr="0056271B" w:rsidRDefault="0056271B" w:rsidP="0056271B">
            <w:pPr>
              <w:pStyle w:val="ListParagraph"/>
              <w:numPr>
                <w:ilvl w:val="0"/>
                <w:numId w:val="30"/>
              </w:numPr>
              <w:rPr>
                <w:rFonts w:ascii="Arial" w:hAnsi="Arial" w:cs="Arial"/>
                <w:i/>
                <w:sz w:val="20"/>
                <w:lang w:eastAsia="en-GB"/>
              </w:rPr>
            </w:pPr>
            <w:r w:rsidRPr="0056271B">
              <w:rPr>
                <w:rFonts w:ascii="Arial" w:hAnsi="Arial" w:cs="Arial"/>
                <w:i/>
                <w:sz w:val="20"/>
                <w:lang w:eastAsia="en-GB"/>
              </w:rPr>
              <w:t xml:space="preserve">Consider a wide range of risks including strategic, political, environmental, financial, operational, organizational, stakeholder and regulatory risks. Examples are changes in </w:t>
            </w:r>
            <w:r>
              <w:rPr>
                <w:rFonts w:ascii="Arial" w:hAnsi="Arial" w:cs="Arial"/>
                <w:i/>
                <w:sz w:val="20"/>
                <w:lang w:eastAsia="en-GB"/>
              </w:rPr>
              <w:t xml:space="preserve">regional and/or </w:t>
            </w:r>
            <w:r w:rsidRPr="0056271B">
              <w:rPr>
                <w:rFonts w:ascii="Arial" w:hAnsi="Arial" w:cs="Arial"/>
                <w:i/>
                <w:sz w:val="20"/>
                <w:lang w:eastAsia="en-GB"/>
              </w:rPr>
              <w:t>national policies/priorities, institutional restructuring, reallocation of resources and/or budget reduction. The latter also includes the shift of a significant component of the project budget into a footnote-a/ component.</w:t>
            </w:r>
          </w:p>
        </w:tc>
      </w:tr>
      <w:tr w:rsidR="0014344C" w:rsidRPr="00E6260E" w14:paraId="563B0744" w14:textId="77777777" w:rsidTr="0015508C">
        <w:trPr>
          <w:trHeight w:val="57"/>
        </w:trPr>
        <w:tc>
          <w:tcPr>
            <w:tcW w:w="2411" w:type="dxa"/>
            <w:shd w:val="clear" w:color="auto" w:fill="D9D9D9"/>
            <w:hideMark/>
          </w:tcPr>
          <w:p w14:paraId="563B0742" w14:textId="77777777" w:rsidR="0014344C" w:rsidRPr="0015508C" w:rsidRDefault="0014344C" w:rsidP="00C22A08">
            <w:pPr>
              <w:overflowPunct/>
              <w:autoSpaceDE/>
              <w:autoSpaceDN/>
              <w:adjustRightInd/>
              <w:textAlignment w:val="auto"/>
              <w:rPr>
                <w:rFonts w:ascii="Arial" w:hAnsi="Arial"/>
                <w:color w:val="000000"/>
                <w:sz w:val="20"/>
              </w:rPr>
            </w:pPr>
          </w:p>
        </w:tc>
        <w:tc>
          <w:tcPr>
            <w:tcW w:w="7087" w:type="dxa"/>
            <w:shd w:val="clear" w:color="auto" w:fill="D9D9D9"/>
            <w:hideMark/>
          </w:tcPr>
          <w:p w14:paraId="563B0743" w14:textId="77777777" w:rsidR="0014344C" w:rsidRPr="00E6260E" w:rsidRDefault="0014344C" w:rsidP="0015508C">
            <w:pPr>
              <w:overflowPunct/>
              <w:autoSpaceDE/>
              <w:autoSpaceDN/>
              <w:adjustRightInd/>
              <w:textAlignment w:val="auto"/>
              <w:rPr>
                <w:rFonts w:ascii="Arial" w:hAnsi="Arial" w:cs="Arial"/>
                <w:i/>
                <w:sz w:val="16"/>
                <w:lang w:eastAsia="en-GB"/>
              </w:rPr>
            </w:pPr>
          </w:p>
        </w:tc>
      </w:tr>
    </w:tbl>
    <w:p w14:paraId="563B0745" w14:textId="77777777" w:rsidR="00711926" w:rsidRDefault="00711926"/>
    <w:p w14:paraId="563B0746" w14:textId="41B3130C" w:rsidR="00711926" w:rsidRPr="005E303A" w:rsidRDefault="00711926" w:rsidP="00711926">
      <w:pPr>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p w14:paraId="563B0747" w14:textId="77777777" w:rsidR="00711926" w:rsidRDefault="0071192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15508C">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15508C">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D" w14:textId="66B84226" w:rsidR="008B3DF4" w:rsidRPr="0031708F" w:rsidRDefault="008D6BA0" w:rsidP="00526E95">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tc>
      </w:tr>
      <w:tr w:rsidR="00A02828" w:rsidRPr="00E6260E" w14:paraId="563B0751" w14:textId="77777777" w:rsidTr="0015508C">
        <w:trPr>
          <w:trHeight w:val="57"/>
        </w:trPr>
        <w:tc>
          <w:tcPr>
            <w:tcW w:w="2411" w:type="dxa"/>
            <w:shd w:val="clear" w:color="auto" w:fill="D9D9D9"/>
            <w:hideMark/>
          </w:tcPr>
          <w:p w14:paraId="563B074F"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50" w14:textId="77777777" w:rsidR="00A02828" w:rsidRPr="00E6260E" w:rsidRDefault="00A02828" w:rsidP="00C22A08">
            <w:pPr>
              <w:rPr>
                <w:rFonts w:ascii="Arial" w:hAnsi="Arial" w:cs="Arial"/>
                <w:i/>
                <w:sz w:val="16"/>
                <w:lang w:eastAsia="en-GB"/>
              </w:rPr>
            </w:pPr>
          </w:p>
        </w:tc>
      </w:tr>
    </w:tbl>
    <w:p w14:paraId="563B0753" w14:textId="77777777" w:rsidR="002E30EE" w:rsidRDefault="002E30EE" w:rsidP="00050987"/>
    <w:sectPr w:rsidR="002E30EE" w:rsidSect="0015508C">
      <w:footerReference w:type="default" r:id="rId13"/>
      <w:footerReference w:type="first" r:id="rId14"/>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DDDB" w14:textId="77777777" w:rsidR="00645E85" w:rsidRDefault="00645E85">
      <w:r>
        <w:separator/>
      </w:r>
    </w:p>
  </w:endnote>
  <w:endnote w:type="continuationSeparator" w:id="0">
    <w:p w14:paraId="26A5FCF9" w14:textId="77777777" w:rsidR="00645E85" w:rsidRDefault="00645E85">
      <w:r>
        <w:continuationSeparator/>
      </w:r>
    </w:p>
  </w:endnote>
  <w:endnote w:type="continuationNotice" w:id="1">
    <w:p w14:paraId="55A47683" w14:textId="77777777" w:rsidR="00645E85" w:rsidRDefault="00645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0759" w14:textId="77777777" w:rsidR="00110269" w:rsidRDefault="00110269">
    <w:pPr>
      <w:jc w:val="center"/>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CB3A" w14:textId="7508C6B5" w:rsidR="00110269" w:rsidRPr="009059A4" w:rsidRDefault="00110269" w:rsidP="00AB3E9C">
    <w:pPr>
      <w:pStyle w:val="Footer"/>
      <w:jc w:val="right"/>
      <w:rPr>
        <w:rFonts w:ascii="Arial" w:hAnsi="Arial" w:cs="Arial"/>
        <w:sz w:val="16"/>
        <w:szCs w:val="16"/>
      </w:rPr>
    </w:pPr>
    <w:r>
      <w:rPr>
        <w:rFonts w:ascii="Arial" w:hAnsi="Arial" w:cs="Arial"/>
        <w:sz w:val="16"/>
        <w:szCs w:val="16"/>
      </w:rPr>
      <w:t>20</w:t>
    </w:r>
    <w:r w:rsidR="001373FA">
      <w:rPr>
        <w:rFonts w:ascii="Arial" w:hAnsi="Arial" w:cs="Arial"/>
        <w:sz w:val="16"/>
        <w:szCs w:val="16"/>
      </w:rPr>
      <w:t>20</w:t>
    </w:r>
    <w:r>
      <w:rPr>
        <w:rFonts w:ascii="Arial" w:hAnsi="Arial" w:cs="Arial"/>
        <w:sz w:val="16"/>
        <w:szCs w:val="16"/>
      </w:rPr>
      <w:t>-0</w:t>
    </w:r>
    <w:r w:rsidR="001373FA">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B8DE" w14:textId="77777777" w:rsidR="00645E85" w:rsidRDefault="00645E85">
      <w:r>
        <w:t>___________________________________________________________________________</w:t>
      </w:r>
    </w:p>
  </w:footnote>
  <w:footnote w:type="continuationSeparator" w:id="0">
    <w:p w14:paraId="6158F261" w14:textId="77777777" w:rsidR="00645E85" w:rsidRDefault="00645E85">
      <w:r>
        <w:t>___________________________________________________________________________</w:t>
      </w:r>
    </w:p>
  </w:footnote>
  <w:footnote w:type="continuationNotice" w:id="1">
    <w:p w14:paraId="2EE98AC5" w14:textId="77777777" w:rsidR="00645E85" w:rsidRDefault="00645E85"/>
  </w:footnote>
  <w:footnote w:id="2">
    <w:p w14:paraId="73FCAF35" w14:textId="5D9DAD85" w:rsidR="00110269" w:rsidRPr="00A56B2C" w:rsidRDefault="00110269">
      <w:pPr>
        <w:pStyle w:val="FootnoteText"/>
        <w:rPr>
          <w:lang w:val="en-US"/>
        </w:rPr>
      </w:pPr>
      <w:r>
        <w:rPr>
          <w:rStyle w:val="FootnoteReference"/>
        </w:rPr>
        <w:footnoteRef/>
      </w:r>
      <w:r>
        <w:t xml:space="preserve"> </w:t>
      </w:r>
      <w:r>
        <w:rPr>
          <w:rStyle w:val="FootnoteReference"/>
        </w:rPr>
        <w:footnoteRef/>
      </w:r>
      <w:r>
        <w:t xml:space="preserve"> All project documents must follow the editorial guidance provided on PCMF Reference Desk. The overall objective, project duration, budget, project description/abstract, problem to be addressed, stakeholders, partnerships, role of nuclear technology and the LFM up to outputs is published on GOVATOM.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F35"/>
    <w:multiLevelType w:val="hybridMultilevel"/>
    <w:tmpl w:val="420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459A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61CD1"/>
    <w:multiLevelType w:val="hybridMultilevel"/>
    <w:tmpl w:val="0156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241E7"/>
    <w:multiLevelType w:val="hybridMultilevel"/>
    <w:tmpl w:val="F122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25EAB"/>
    <w:multiLevelType w:val="hybridMultilevel"/>
    <w:tmpl w:val="1AA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24E6D"/>
    <w:multiLevelType w:val="hybridMultilevel"/>
    <w:tmpl w:val="DD5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B2867"/>
    <w:multiLevelType w:val="hybridMultilevel"/>
    <w:tmpl w:val="EE6C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222BA"/>
    <w:multiLevelType w:val="hybridMultilevel"/>
    <w:tmpl w:val="5126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31B2F"/>
    <w:multiLevelType w:val="hybridMultilevel"/>
    <w:tmpl w:val="3B16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D3179F"/>
    <w:multiLevelType w:val="hybridMultilevel"/>
    <w:tmpl w:val="CCD49E0C"/>
    <w:lvl w:ilvl="0" w:tplc="61D460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7350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4"/>
  </w:num>
  <w:num w:numId="4">
    <w:abstractNumId w:val="24"/>
  </w:num>
  <w:num w:numId="5">
    <w:abstractNumId w:val="24"/>
  </w:num>
  <w:num w:numId="6">
    <w:abstractNumId w:val="9"/>
  </w:num>
  <w:num w:numId="7">
    <w:abstractNumId w:val="18"/>
  </w:num>
  <w:num w:numId="8">
    <w:abstractNumId w:val="27"/>
  </w:num>
  <w:num w:numId="9">
    <w:abstractNumId w:val="1"/>
  </w:num>
  <w:num w:numId="10">
    <w:abstractNumId w:val="22"/>
  </w:num>
  <w:num w:numId="11">
    <w:abstractNumId w:val="28"/>
  </w:num>
  <w:num w:numId="12">
    <w:abstractNumId w:val="25"/>
  </w:num>
  <w:num w:numId="13">
    <w:abstractNumId w:val="23"/>
  </w:num>
  <w:num w:numId="14">
    <w:abstractNumId w:val="8"/>
  </w:num>
  <w:num w:numId="15">
    <w:abstractNumId w:val="19"/>
  </w:num>
  <w:num w:numId="16">
    <w:abstractNumId w:val="17"/>
  </w:num>
  <w:num w:numId="17">
    <w:abstractNumId w:val="26"/>
  </w:num>
  <w:num w:numId="18">
    <w:abstractNumId w:val="10"/>
  </w:num>
  <w:num w:numId="19">
    <w:abstractNumId w:val="13"/>
  </w:num>
  <w:num w:numId="20">
    <w:abstractNumId w:val="16"/>
  </w:num>
  <w:num w:numId="21">
    <w:abstractNumId w:val="5"/>
  </w:num>
  <w:num w:numId="22">
    <w:abstractNumId w:val="21"/>
  </w:num>
  <w:num w:numId="23">
    <w:abstractNumId w:val="11"/>
  </w:num>
  <w:num w:numId="24">
    <w:abstractNumId w:val="7"/>
  </w:num>
  <w:num w:numId="25">
    <w:abstractNumId w:val="20"/>
  </w:num>
  <w:num w:numId="26">
    <w:abstractNumId w:val="4"/>
  </w:num>
  <w:num w:numId="27">
    <w:abstractNumId w:val="15"/>
  </w:num>
  <w:num w:numId="28">
    <w:abstractNumId w:val="12"/>
  </w:num>
  <w:num w:numId="29">
    <w:abstractNumId w:val="2"/>
  </w:num>
  <w:num w:numId="30">
    <w:abstractNumId w:val="3"/>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3F6F"/>
    <w:rsid w:val="00027A68"/>
    <w:rsid w:val="0004451F"/>
    <w:rsid w:val="00050987"/>
    <w:rsid w:val="000520F0"/>
    <w:rsid w:val="000537E7"/>
    <w:rsid w:val="000540AF"/>
    <w:rsid w:val="0007290A"/>
    <w:rsid w:val="0007299C"/>
    <w:rsid w:val="00074CC9"/>
    <w:rsid w:val="0008079A"/>
    <w:rsid w:val="0008444E"/>
    <w:rsid w:val="000941A2"/>
    <w:rsid w:val="000A45BE"/>
    <w:rsid w:val="000A5F31"/>
    <w:rsid w:val="000B2E5D"/>
    <w:rsid w:val="000B653C"/>
    <w:rsid w:val="000C013C"/>
    <w:rsid w:val="000C5408"/>
    <w:rsid w:val="000E11E8"/>
    <w:rsid w:val="000F265F"/>
    <w:rsid w:val="0010059B"/>
    <w:rsid w:val="00110269"/>
    <w:rsid w:val="00110614"/>
    <w:rsid w:val="00113643"/>
    <w:rsid w:val="00127EC6"/>
    <w:rsid w:val="00131DAF"/>
    <w:rsid w:val="00133772"/>
    <w:rsid w:val="00134863"/>
    <w:rsid w:val="001373FA"/>
    <w:rsid w:val="0014344C"/>
    <w:rsid w:val="00145541"/>
    <w:rsid w:val="0015508C"/>
    <w:rsid w:val="001619E9"/>
    <w:rsid w:val="00164A4C"/>
    <w:rsid w:val="00177B8E"/>
    <w:rsid w:val="00192788"/>
    <w:rsid w:val="001A448C"/>
    <w:rsid w:val="001C012A"/>
    <w:rsid w:val="001C104E"/>
    <w:rsid w:val="001C74F3"/>
    <w:rsid w:val="001D79F3"/>
    <w:rsid w:val="001E38E9"/>
    <w:rsid w:val="001E6DED"/>
    <w:rsid w:val="00204B14"/>
    <w:rsid w:val="00206D45"/>
    <w:rsid w:val="00217549"/>
    <w:rsid w:val="00231203"/>
    <w:rsid w:val="002333C8"/>
    <w:rsid w:val="00243B7E"/>
    <w:rsid w:val="00246A76"/>
    <w:rsid w:val="0025598A"/>
    <w:rsid w:val="00277008"/>
    <w:rsid w:val="00291AA5"/>
    <w:rsid w:val="002955CA"/>
    <w:rsid w:val="0029634E"/>
    <w:rsid w:val="002A0942"/>
    <w:rsid w:val="002A5D56"/>
    <w:rsid w:val="002E2A15"/>
    <w:rsid w:val="002E30EE"/>
    <w:rsid w:val="002E6469"/>
    <w:rsid w:val="002F1E6D"/>
    <w:rsid w:val="002F432C"/>
    <w:rsid w:val="002F5777"/>
    <w:rsid w:val="002F6F37"/>
    <w:rsid w:val="00300DEA"/>
    <w:rsid w:val="003063D6"/>
    <w:rsid w:val="0030775D"/>
    <w:rsid w:val="00310D7D"/>
    <w:rsid w:val="0031708F"/>
    <w:rsid w:val="003173A8"/>
    <w:rsid w:val="00322DE8"/>
    <w:rsid w:val="00334A27"/>
    <w:rsid w:val="0034304E"/>
    <w:rsid w:val="00350FF6"/>
    <w:rsid w:val="00356C15"/>
    <w:rsid w:val="00362E7D"/>
    <w:rsid w:val="00381379"/>
    <w:rsid w:val="003842E0"/>
    <w:rsid w:val="0039427F"/>
    <w:rsid w:val="003A285A"/>
    <w:rsid w:val="003A447D"/>
    <w:rsid w:val="003B3B79"/>
    <w:rsid w:val="003B7892"/>
    <w:rsid w:val="003C09EB"/>
    <w:rsid w:val="003C40CB"/>
    <w:rsid w:val="003C736A"/>
    <w:rsid w:val="003F1B75"/>
    <w:rsid w:val="004059EB"/>
    <w:rsid w:val="00415351"/>
    <w:rsid w:val="004179AB"/>
    <w:rsid w:val="00434D10"/>
    <w:rsid w:val="00454428"/>
    <w:rsid w:val="0046436D"/>
    <w:rsid w:val="0046580D"/>
    <w:rsid w:val="00466CDA"/>
    <w:rsid w:val="00467046"/>
    <w:rsid w:val="004757A2"/>
    <w:rsid w:val="00475912"/>
    <w:rsid w:val="004768CC"/>
    <w:rsid w:val="0049032C"/>
    <w:rsid w:val="004B6A4C"/>
    <w:rsid w:val="004C1C49"/>
    <w:rsid w:val="004C4E33"/>
    <w:rsid w:val="004C51FA"/>
    <w:rsid w:val="004C6FC1"/>
    <w:rsid w:val="004D1442"/>
    <w:rsid w:val="004E6E4A"/>
    <w:rsid w:val="004F6E9B"/>
    <w:rsid w:val="005210FB"/>
    <w:rsid w:val="00526E95"/>
    <w:rsid w:val="0054459C"/>
    <w:rsid w:val="0056271B"/>
    <w:rsid w:val="00582093"/>
    <w:rsid w:val="005856D2"/>
    <w:rsid w:val="00596EC0"/>
    <w:rsid w:val="005A6598"/>
    <w:rsid w:val="005A6710"/>
    <w:rsid w:val="005A7A62"/>
    <w:rsid w:val="005B11E3"/>
    <w:rsid w:val="005C1890"/>
    <w:rsid w:val="005C6AF0"/>
    <w:rsid w:val="005D1BB9"/>
    <w:rsid w:val="005D339B"/>
    <w:rsid w:val="005D33B1"/>
    <w:rsid w:val="005E303A"/>
    <w:rsid w:val="005F5CE0"/>
    <w:rsid w:val="005F6153"/>
    <w:rsid w:val="005F691C"/>
    <w:rsid w:val="00605BA5"/>
    <w:rsid w:val="006125B2"/>
    <w:rsid w:val="006137A2"/>
    <w:rsid w:val="00614AAC"/>
    <w:rsid w:val="00617B9F"/>
    <w:rsid w:val="0063024D"/>
    <w:rsid w:val="006356D1"/>
    <w:rsid w:val="00642F76"/>
    <w:rsid w:val="00645E85"/>
    <w:rsid w:val="00647105"/>
    <w:rsid w:val="00670677"/>
    <w:rsid w:val="00675B41"/>
    <w:rsid w:val="0068106F"/>
    <w:rsid w:val="006940EE"/>
    <w:rsid w:val="006A5E5B"/>
    <w:rsid w:val="006B06F0"/>
    <w:rsid w:val="006B1C04"/>
    <w:rsid w:val="006B306F"/>
    <w:rsid w:val="006E5323"/>
    <w:rsid w:val="006E5A6E"/>
    <w:rsid w:val="006F5680"/>
    <w:rsid w:val="00707D6E"/>
    <w:rsid w:val="00711926"/>
    <w:rsid w:val="00737FE6"/>
    <w:rsid w:val="007453D7"/>
    <w:rsid w:val="0075088E"/>
    <w:rsid w:val="00763503"/>
    <w:rsid w:val="0079249C"/>
    <w:rsid w:val="007A13F2"/>
    <w:rsid w:val="007C1665"/>
    <w:rsid w:val="007C3C9C"/>
    <w:rsid w:val="007C6523"/>
    <w:rsid w:val="007E50D5"/>
    <w:rsid w:val="007F4EE6"/>
    <w:rsid w:val="007F636E"/>
    <w:rsid w:val="008063FE"/>
    <w:rsid w:val="00836369"/>
    <w:rsid w:val="00843D65"/>
    <w:rsid w:val="00847834"/>
    <w:rsid w:val="00853A28"/>
    <w:rsid w:val="0085722B"/>
    <w:rsid w:val="00875D18"/>
    <w:rsid w:val="00885039"/>
    <w:rsid w:val="0089606B"/>
    <w:rsid w:val="008B186F"/>
    <w:rsid w:val="008B3DF4"/>
    <w:rsid w:val="008C2E4E"/>
    <w:rsid w:val="008D6BA0"/>
    <w:rsid w:val="008E7F4B"/>
    <w:rsid w:val="008F03FA"/>
    <w:rsid w:val="009059A4"/>
    <w:rsid w:val="0091318E"/>
    <w:rsid w:val="0093010B"/>
    <w:rsid w:val="00930D67"/>
    <w:rsid w:val="0093479C"/>
    <w:rsid w:val="00940E99"/>
    <w:rsid w:val="00956716"/>
    <w:rsid w:val="0097311E"/>
    <w:rsid w:val="00973C70"/>
    <w:rsid w:val="009750FA"/>
    <w:rsid w:val="0098526E"/>
    <w:rsid w:val="00990249"/>
    <w:rsid w:val="00990AEF"/>
    <w:rsid w:val="009A4C53"/>
    <w:rsid w:val="009B3CB1"/>
    <w:rsid w:val="009C0FC2"/>
    <w:rsid w:val="009C31AC"/>
    <w:rsid w:val="009D791B"/>
    <w:rsid w:val="009D7C8D"/>
    <w:rsid w:val="009E0069"/>
    <w:rsid w:val="009F070F"/>
    <w:rsid w:val="009F1AF9"/>
    <w:rsid w:val="009F245A"/>
    <w:rsid w:val="00A02828"/>
    <w:rsid w:val="00A1026A"/>
    <w:rsid w:val="00A14104"/>
    <w:rsid w:val="00A46E8A"/>
    <w:rsid w:val="00A52DF6"/>
    <w:rsid w:val="00A54B06"/>
    <w:rsid w:val="00A56B2C"/>
    <w:rsid w:val="00AA437A"/>
    <w:rsid w:val="00AB3E9C"/>
    <w:rsid w:val="00AC16EE"/>
    <w:rsid w:val="00AC473C"/>
    <w:rsid w:val="00AC6726"/>
    <w:rsid w:val="00AD53C8"/>
    <w:rsid w:val="00AD5B4B"/>
    <w:rsid w:val="00AD73AA"/>
    <w:rsid w:val="00AE66F4"/>
    <w:rsid w:val="00B05CA3"/>
    <w:rsid w:val="00B06CDE"/>
    <w:rsid w:val="00B15CE0"/>
    <w:rsid w:val="00B16890"/>
    <w:rsid w:val="00B16FB8"/>
    <w:rsid w:val="00B23F4E"/>
    <w:rsid w:val="00B26C4C"/>
    <w:rsid w:val="00B27E94"/>
    <w:rsid w:val="00B51FEE"/>
    <w:rsid w:val="00B57564"/>
    <w:rsid w:val="00B6566F"/>
    <w:rsid w:val="00B6775B"/>
    <w:rsid w:val="00B8058B"/>
    <w:rsid w:val="00BA0689"/>
    <w:rsid w:val="00BA1674"/>
    <w:rsid w:val="00BA7E1F"/>
    <w:rsid w:val="00BB4274"/>
    <w:rsid w:val="00BC0530"/>
    <w:rsid w:val="00BE5AD1"/>
    <w:rsid w:val="00BF3A5A"/>
    <w:rsid w:val="00C10B82"/>
    <w:rsid w:val="00C13B1A"/>
    <w:rsid w:val="00C16820"/>
    <w:rsid w:val="00C16C6F"/>
    <w:rsid w:val="00C22A08"/>
    <w:rsid w:val="00C26F07"/>
    <w:rsid w:val="00C41C10"/>
    <w:rsid w:val="00C53826"/>
    <w:rsid w:val="00C57416"/>
    <w:rsid w:val="00C604AB"/>
    <w:rsid w:val="00C651A1"/>
    <w:rsid w:val="00C73308"/>
    <w:rsid w:val="00C73A44"/>
    <w:rsid w:val="00C750BA"/>
    <w:rsid w:val="00C816D5"/>
    <w:rsid w:val="00C93B65"/>
    <w:rsid w:val="00C94C7C"/>
    <w:rsid w:val="00CB0C38"/>
    <w:rsid w:val="00CB576D"/>
    <w:rsid w:val="00CC4DC5"/>
    <w:rsid w:val="00CD212C"/>
    <w:rsid w:val="00CD4317"/>
    <w:rsid w:val="00CD4E2C"/>
    <w:rsid w:val="00CE5032"/>
    <w:rsid w:val="00CE5682"/>
    <w:rsid w:val="00CF1F23"/>
    <w:rsid w:val="00D0179B"/>
    <w:rsid w:val="00D0355B"/>
    <w:rsid w:val="00D10062"/>
    <w:rsid w:val="00D163AB"/>
    <w:rsid w:val="00D165D5"/>
    <w:rsid w:val="00D312FE"/>
    <w:rsid w:val="00D332FE"/>
    <w:rsid w:val="00D40F51"/>
    <w:rsid w:val="00D4786D"/>
    <w:rsid w:val="00D47E07"/>
    <w:rsid w:val="00D55E14"/>
    <w:rsid w:val="00D64F96"/>
    <w:rsid w:val="00D7290F"/>
    <w:rsid w:val="00D75F16"/>
    <w:rsid w:val="00D82370"/>
    <w:rsid w:val="00D93743"/>
    <w:rsid w:val="00DA5B52"/>
    <w:rsid w:val="00DA5DDA"/>
    <w:rsid w:val="00DB12C3"/>
    <w:rsid w:val="00DB1BA7"/>
    <w:rsid w:val="00DC359F"/>
    <w:rsid w:val="00DE07E7"/>
    <w:rsid w:val="00DE0ADE"/>
    <w:rsid w:val="00DE2CF6"/>
    <w:rsid w:val="00E1247B"/>
    <w:rsid w:val="00E21EE5"/>
    <w:rsid w:val="00E3211A"/>
    <w:rsid w:val="00E32992"/>
    <w:rsid w:val="00E41330"/>
    <w:rsid w:val="00E433A9"/>
    <w:rsid w:val="00E6260E"/>
    <w:rsid w:val="00E63A13"/>
    <w:rsid w:val="00E734A3"/>
    <w:rsid w:val="00E92154"/>
    <w:rsid w:val="00EB4563"/>
    <w:rsid w:val="00EE1773"/>
    <w:rsid w:val="00EF0776"/>
    <w:rsid w:val="00EF59C8"/>
    <w:rsid w:val="00F0120F"/>
    <w:rsid w:val="00F02C79"/>
    <w:rsid w:val="00F0717A"/>
    <w:rsid w:val="00F34E8B"/>
    <w:rsid w:val="00F402C1"/>
    <w:rsid w:val="00F45EFE"/>
    <w:rsid w:val="00F50984"/>
    <w:rsid w:val="00F54473"/>
    <w:rsid w:val="00F84B0F"/>
    <w:rsid w:val="00F85B88"/>
    <w:rsid w:val="00F955CE"/>
    <w:rsid w:val="00F9594A"/>
    <w:rsid w:val="00FA4B07"/>
    <w:rsid w:val="00FC0C91"/>
    <w:rsid w:val="00FC66A4"/>
    <w:rsid w:val="00FD2072"/>
    <w:rsid w:val="00FD4F79"/>
    <w:rsid w:val="00FE13CB"/>
    <w:rsid w:val="00FE5A79"/>
    <w:rsid w:val="00FF5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rsid w:val="00836369"/>
    <w:pPr>
      <w:widowControl w:val="0"/>
      <w:numPr>
        <w:numId w:val="3"/>
      </w:numPr>
      <w:spacing w:before="851" w:after="390" w:line="360" w:lineRule="exact"/>
      <w:outlineLvl w:val="0"/>
    </w:pPr>
    <w:rPr>
      <w:b/>
      <w:sz w:val="32"/>
      <w:lang w:eastAsia="en-US"/>
    </w:rPr>
  </w:style>
  <w:style w:type="paragraph" w:styleId="Heading2">
    <w:name w:val="heading 2"/>
    <w:next w:val="BodyTextMultiline"/>
    <w:qFormat/>
    <w:rsid w:val="00836369"/>
    <w:pPr>
      <w:widowControl w:val="0"/>
      <w:numPr>
        <w:ilvl w:val="1"/>
        <w:numId w:val="4"/>
      </w:numPr>
      <w:spacing w:after="200" w:line="320" w:lineRule="exact"/>
      <w:outlineLvl w:val="1"/>
    </w:pPr>
    <w:rPr>
      <w:b/>
      <w:sz w:val="28"/>
      <w:lang w:eastAsia="en-US"/>
    </w:rPr>
  </w:style>
  <w:style w:type="paragraph" w:styleId="Heading3">
    <w:name w:val="heading 3"/>
    <w:next w:val="BodyTextMultiline"/>
    <w:qFormat/>
    <w:rsid w:val="00836369"/>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836369"/>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rsid w:val="0083636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rsid w:val="00836369"/>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rsid w:val="00836369"/>
    <w:pPr>
      <w:tabs>
        <w:tab w:val="left" w:pos="459"/>
      </w:tabs>
      <w:spacing w:before="142"/>
      <w:ind w:left="459"/>
      <w:jc w:val="both"/>
    </w:pPr>
    <w:rPr>
      <w:sz w:val="18"/>
      <w:lang w:eastAsia="en-US"/>
    </w:rPr>
  </w:style>
  <w:style w:type="paragraph" w:styleId="Header">
    <w:name w:val="header"/>
    <w:next w:val="BodyText"/>
    <w:semiHidden/>
    <w:rsid w:val="00836369"/>
    <w:pPr>
      <w:spacing w:after="85"/>
    </w:pPr>
    <w:rPr>
      <w:sz w:val="18"/>
      <w:lang w:val="en-US" w:eastAsia="en-US"/>
    </w:rPr>
  </w:style>
  <w:style w:type="paragraph" w:customStyle="1" w:styleId="ListBulleted">
    <w:name w:val="List Bulleted"/>
    <w:rsid w:val="00836369"/>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rsid w:val="0083636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rsid w:val="00836369"/>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semiHidden/>
    <w:unhideWhenUsed/>
    <w:rsid w:val="00836369"/>
    <w:rPr>
      <w:rFonts w:ascii="Tahoma" w:hAnsi="Tahoma" w:cs="Tahoma"/>
      <w:sz w:val="16"/>
      <w:szCs w:val="16"/>
    </w:rPr>
  </w:style>
  <w:style w:type="character" w:customStyle="1" w:styleId="BalloonTextChar">
    <w:name w:val="Balloon Text Char"/>
    <w:link w:val="BalloonText"/>
    <w:semiHidden/>
    <w:rsid w:val="0029634E"/>
    <w:rPr>
      <w:rFonts w:ascii="Tahoma" w:hAnsi="Tahoma" w:cs="Tahoma"/>
      <w:sz w:val="16"/>
      <w:szCs w:val="16"/>
      <w:lang w:eastAsia="en-US"/>
    </w:rPr>
  </w:style>
  <w:style w:type="character" w:styleId="CommentReference">
    <w:name w:val="annotation reference"/>
    <w:semiHidden/>
    <w:unhideWhenUsed/>
    <w:rsid w:val="00836369"/>
    <w:rPr>
      <w:sz w:val="16"/>
      <w:szCs w:val="16"/>
    </w:rPr>
  </w:style>
  <w:style w:type="paragraph" w:styleId="CommentText">
    <w:name w:val="annotation text"/>
    <w:basedOn w:val="Normal"/>
    <w:link w:val="CommentTextChar"/>
    <w:semiHidden/>
    <w:unhideWhenUsed/>
    <w:rsid w:val="00836369"/>
    <w:rPr>
      <w:sz w:val="20"/>
    </w:rPr>
  </w:style>
  <w:style w:type="character" w:customStyle="1" w:styleId="CommentTextChar">
    <w:name w:val="Comment Text Char"/>
    <w:link w:val="CommentText"/>
    <w:semiHidden/>
    <w:rsid w:val="00B16890"/>
    <w:rPr>
      <w:lang w:eastAsia="en-US"/>
    </w:rPr>
  </w:style>
  <w:style w:type="paragraph" w:styleId="CommentSubject">
    <w:name w:val="annotation subject"/>
    <w:basedOn w:val="CommentText"/>
    <w:next w:val="CommentText"/>
    <w:link w:val="CommentSubjectChar"/>
    <w:semiHidden/>
    <w:unhideWhenUsed/>
    <w:rsid w:val="00836369"/>
    <w:rPr>
      <w:b/>
      <w:bCs/>
    </w:rPr>
  </w:style>
  <w:style w:type="character" w:customStyle="1" w:styleId="CommentSubjectChar">
    <w:name w:val="Comment Subject Char"/>
    <w:link w:val="CommentSubject"/>
    <w:semiHidden/>
    <w:rsid w:val="00B16890"/>
    <w:rPr>
      <w:b/>
      <w:bCs/>
      <w:lang w:eastAsia="en-US"/>
    </w:rPr>
  </w:style>
  <w:style w:type="paragraph" w:styleId="ListParagraph">
    <w:name w:val="List Paragraph"/>
    <w:basedOn w:val="Normal"/>
    <w:uiPriority w:val="34"/>
    <w:qFormat/>
    <w:rsid w:val="0091318E"/>
    <w:pPr>
      <w:ind w:left="720"/>
      <w:contextualSpacing/>
    </w:pPr>
  </w:style>
  <w:style w:type="character" w:styleId="Hyperlink">
    <w:name w:val="Hyperlink"/>
    <w:basedOn w:val="DefaultParagraphFont"/>
    <w:unhideWhenUsed/>
    <w:rsid w:val="00836369"/>
    <w:rPr>
      <w:color w:val="0000FF" w:themeColor="hyperlink"/>
      <w:u w:val="single"/>
    </w:rPr>
  </w:style>
  <w:style w:type="character" w:styleId="FollowedHyperlink">
    <w:name w:val="FollowedHyperlink"/>
    <w:basedOn w:val="DefaultParagraphFont"/>
    <w:semiHidden/>
    <w:unhideWhenUsed/>
    <w:rsid w:val="00836369"/>
    <w:rPr>
      <w:color w:val="800080" w:themeColor="followedHyperlink"/>
      <w:u w:val="single"/>
    </w:rPr>
  </w:style>
  <w:style w:type="character" w:customStyle="1" w:styleId="UnresolvedMention">
    <w:name w:val="Unresolved Mention"/>
    <w:basedOn w:val="DefaultParagraphFont"/>
    <w:uiPriority w:val="99"/>
    <w:semiHidden/>
    <w:unhideWhenUsed/>
    <w:rsid w:val="000E11E8"/>
    <w:rPr>
      <w:color w:val="808080"/>
      <w:shd w:val="clear" w:color="auto" w:fill="E6E6E6"/>
    </w:rPr>
  </w:style>
  <w:style w:type="paragraph" w:customStyle="1" w:styleId="Default">
    <w:name w:val="Default"/>
    <w:rsid w:val="00A56B2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reports.ia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F52E-29CF-40CA-B54A-397A97234199}">
  <ds:schemaRefs>
    <ds:schemaRef ds:uri="http://schemas.microsoft.com/sharepoint/v3/contenttype/forms"/>
  </ds:schemaRefs>
</ds:datastoreItem>
</file>

<file path=customXml/itemProps2.xml><?xml version="1.0" encoding="utf-8"?>
<ds:datastoreItem xmlns:ds="http://schemas.openxmlformats.org/officeDocument/2006/customXml" ds:itemID="{ACE32634-27A0-45BD-8135-14574D44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3471F-BF87-4299-ADC0-7C07A99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9AE43-9312-4443-A845-74D38C09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2022-03-07T15:08:00Z</dcterms:created>
  <dcterms:modified xsi:type="dcterms:W3CDTF">2022-03-07T15:08:00Z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